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5C29" w14:textId="760E93A3"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7D5D1B">
        <w:rPr>
          <w:rFonts w:cs="HelveticaNeue-Thin"/>
          <w:color w:val="010202"/>
          <w:sz w:val="40"/>
          <w:szCs w:val="71"/>
        </w:rPr>
        <w:t>10th</w:t>
      </w:r>
      <w:r w:rsidR="00FB53FA">
        <w:rPr>
          <w:rFonts w:cs="HelveticaNeue-Thin"/>
          <w:color w:val="010202"/>
          <w:sz w:val="40"/>
          <w:szCs w:val="71"/>
        </w:rPr>
        <w:t xml:space="preserve"> </w:t>
      </w:r>
      <w:r w:rsidR="007D5D1B">
        <w:rPr>
          <w:rFonts w:cs="HelveticaNeue-Thin"/>
          <w:color w:val="010202"/>
          <w:sz w:val="40"/>
          <w:szCs w:val="71"/>
        </w:rPr>
        <w:t>August</w:t>
      </w:r>
      <w:r w:rsidR="00CB5B56">
        <w:rPr>
          <w:rFonts w:cs="HelveticaNeue-Thin"/>
          <w:color w:val="010202"/>
          <w:sz w:val="40"/>
          <w:szCs w:val="71"/>
        </w:rPr>
        <w:t xml:space="preserve"> </w:t>
      </w:r>
      <w:r w:rsidR="004F5E20">
        <w:rPr>
          <w:rFonts w:cs="HelveticaNeue-Thin"/>
          <w:color w:val="010202"/>
          <w:sz w:val="40"/>
          <w:szCs w:val="71"/>
        </w:rPr>
        <w:t xml:space="preserve">to </w:t>
      </w:r>
      <w:r w:rsidR="007D5D1B">
        <w:rPr>
          <w:rFonts w:cs="HelveticaNeue-Thin"/>
          <w:color w:val="010202"/>
          <w:sz w:val="40"/>
          <w:szCs w:val="71"/>
        </w:rPr>
        <w:t>1</w:t>
      </w:r>
      <w:r w:rsidR="008A74EE">
        <w:rPr>
          <w:rFonts w:cs="HelveticaNeue-Thin"/>
          <w:color w:val="010202"/>
          <w:sz w:val="40"/>
          <w:szCs w:val="71"/>
        </w:rPr>
        <w:t>4</w:t>
      </w:r>
      <w:r w:rsidR="00AF1F95">
        <w:rPr>
          <w:rFonts w:cs="HelveticaNeue-Thin"/>
          <w:color w:val="010202"/>
          <w:sz w:val="40"/>
          <w:szCs w:val="71"/>
        </w:rPr>
        <w:t>th</w:t>
      </w:r>
      <w:r w:rsidR="008C37A2">
        <w:rPr>
          <w:rFonts w:cs="HelveticaNeue-Thin"/>
          <w:color w:val="010202"/>
          <w:sz w:val="40"/>
          <w:szCs w:val="71"/>
        </w:rPr>
        <w:t xml:space="preserve"> </w:t>
      </w:r>
      <w:r w:rsidR="007D5D1B">
        <w:rPr>
          <w:rFonts w:cs="HelveticaNeue-Thin"/>
          <w:color w:val="010202"/>
          <w:sz w:val="40"/>
          <w:szCs w:val="71"/>
        </w:rPr>
        <w:t>August</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20</w:t>
      </w:r>
    </w:p>
    <w:p w14:paraId="2AD88795" w14:textId="77777777" w:rsidR="00D62C7C" w:rsidRDefault="00D62C7C" w:rsidP="00007A44"/>
    <w:p w14:paraId="6A890B30" w14:textId="77777777" w:rsidR="008A74EE" w:rsidRDefault="008A74EE" w:rsidP="00007A44"/>
    <w:p w14:paraId="4FD62E2D" w14:textId="19018647" w:rsidR="00007A44" w:rsidRPr="001259D4" w:rsidRDefault="00007A44" w:rsidP="00007A44">
      <w:r w:rsidRPr="001259D4">
        <w:t>Dear Families,</w:t>
      </w:r>
    </w:p>
    <w:p w14:paraId="66B66663" w14:textId="77777777" w:rsidR="00F44E46" w:rsidRPr="001259D4" w:rsidRDefault="00007A44" w:rsidP="00AF681F">
      <w:pPr>
        <w:pStyle w:val="NoSpacing"/>
        <w:spacing w:line="276" w:lineRule="auto"/>
      </w:pPr>
      <w:r w:rsidRPr="001259D4">
        <w:t>As a part of the continuous improvement required by the National Quality Standard, this week we</w:t>
      </w:r>
      <w:r w:rsidR="007F1AEF" w:rsidRPr="001259D4">
        <w:t xml:space="preserve"> are</w:t>
      </w:r>
      <w:r w:rsidR="00F44E46" w:rsidRPr="001259D4">
        <w:t>:</w:t>
      </w:r>
    </w:p>
    <w:p w14:paraId="7E82CF55" w14:textId="1185864D" w:rsidR="00C836E2" w:rsidRPr="001259D4" w:rsidRDefault="007D5D1B" w:rsidP="003B4D31">
      <w:pPr>
        <w:pStyle w:val="ListParagraph"/>
        <w:numPr>
          <w:ilvl w:val="0"/>
          <w:numId w:val="2"/>
        </w:numPr>
        <w:spacing w:after="160" w:line="259" w:lineRule="auto"/>
        <w:rPr>
          <w:rFonts w:cs="Calibri"/>
        </w:rPr>
      </w:pPr>
      <w:r>
        <w:t>looking at our premises, furniture, equipment and resources to ensure it allows and encourages all children to participate, and is suitable for its intended role. Please feel free to share your thoughts with me. We are always looking for ways to improve</w:t>
      </w:r>
    </w:p>
    <w:p w14:paraId="1FAB7409" w14:textId="76B6B02F" w:rsidR="00FA6E56" w:rsidRPr="001259D4" w:rsidRDefault="00FA6E56" w:rsidP="00376136">
      <w:pPr>
        <w:pStyle w:val="ListParagraph"/>
        <w:numPr>
          <w:ilvl w:val="0"/>
          <w:numId w:val="2"/>
        </w:numPr>
        <w:autoSpaceDE w:val="0"/>
        <w:autoSpaceDN w:val="0"/>
        <w:rPr>
          <w:bCs/>
        </w:rPr>
      </w:pPr>
      <w:r w:rsidRPr="001259D4">
        <w:rPr>
          <w:bCs/>
        </w:rPr>
        <w:t xml:space="preserve">reviewing our </w:t>
      </w:r>
      <w:r w:rsidR="007D5D1B">
        <w:rPr>
          <w:bCs/>
        </w:rPr>
        <w:t>Sun Safety and Water Safety Policies which are embedded in our Physical Environment Policy</w:t>
      </w:r>
      <w:r w:rsidR="001259D4" w:rsidRPr="001259D4">
        <w:rPr>
          <w:bCs/>
        </w:rPr>
        <w:t xml:space="preserve"> </w:t>
      </w:r>
      <w:r w:rsidR="00AF1F95" w:rsidRPr="001259D4">
        <w:rPr>
          <w:bCs/>
          <w:color w:val="010202"/>
        </w:rPr>
        <w:t>Policy</w:t>
      </w:r>
      <w:r w:rsidR="00AF1F95" w:rsidRPr="001259D4">
        <w:rPr>
          <w:b/>
          <w:bCs/>
          <w:color w:val="010202"/>
        </w:rPr>
        <w:t xml:space="preserve">.  </w:t>
      </w:r>
      <w:r w:rsidR="007D5D1B">
        <w:rPr>
          <w:bCs/>
        </w:rPr>
        <w:t>S</w:t>
      </w:r>
      <w:r w:rsidR="003E2A5E" w:rsidRPr="001259D4">
        <w:rPr>
          <w:bCs/>
        </w:rPr>
        <w:t>ummar</w:t>
      </w:r>
      <w:r w:rsidR="007D5D1B">
        <w:rPr>
          <w:bCs/>
        </w:rPr>
        <w:t>ies</w:t>
      </w:r>
      <w:r w:rsidR="00E852DA" w:rsidRPr="001259D4">
        <w:rPr>
          <w:bCs/>
        </w:rPr>
        <w:t xml:space="preserve"> </w:t>
      </w:r>
      <w:r w:rsidRPr="001259D4">
        <w:rPr>
          <w:bCs/>
        </w:rPr>
        <w:t xml:space="preserve">follow: </w:t>
      </w:r>
    </w:p>
    <w:p w14:paraId="5345F088" w14:textId="77777777" w:rsidR="001259D4" w:rsidRPr="001259D4" w:rsidRDefault="001259D4" w:rsidP="001259D4">
      <w:pPr>
        <w:spacing w:after="0" w:line="240" w:lineRule="auto"/>
        <w:rPr>
          <w:rFonts w:ascii="Calibri" w:eastAsia="Calibri" w:hAnsi="Calibri" w:cs="Times New Roman"/>
          <w:b/>
        </w:rPr>
        <w:sectPr w:rsidR="001259D4" w:rsidRPr="001259D4" w:rsidSect="00467006">
          <w:pgSz w:w="11906" w:h="16838"/>
          <w:pgMar w:top="720" w:right="720" w:bottom="720" w:left="720" w:header="708" w:footer="708" w:gutter="0"/>
          <w:cols w:space="708"/>
          <w:docGrid w:linePitch="360"/>
        </w:sectPr>
      </w:pPr>
    </w:p>
    <w:p w14:paraId="356C5F5A" w14:textId="77777777" w:rsidR="007D5D1B" w:rsidRPr="007D5D1B" w:rsidRDefault="007D5D1B" w:rsidP="007D5D1B">
      <w:pPr>
        <w:spacing w:after="0" w:line="259" w:lineRule="auto"/>
        <w:rPr>
          <w:rFonts w:ascii="Calibri" w:eastAsia="Calibri" w:hAnsi="Calibri" w:cs="Times New Roman"/>
          <w:b/>
          <w:bCs/>
        </w:rPr>
      </w:pPr>
      <w:r w:rsidRPr="007D5D1B">
        <w:rPr>
          <w:rFonts w:ascii="Calibri" w:eastAsia="Calibri" w:hAnsi="Calibri" w:cs="Times New Roman"/>
          <w:b/>
          <w:bCs/>
        </w:rPr>
        <w:t xml:space="preserve">Sun Safety </w:t>
      </w:r>
    </w:p>
    <w:p w14:paraId="1992D005" w14:textId="77777777" w:rsidR="007D5D1B" w:rsidRPr="007D5D1B" w:rsidRDefault="007D5D1B" w:rsidP="007D5D1B">
      <w:pPr>
        <w:spacing w:after="0" w:line="259" w:lineRule="auto"/>
        <w:rPr>
          <w:rFonts w:ascii="Calibri" w:eastAsia="Calibri" w:hAnsi="Calibri" w:cs="Times New Roman"/>
          <w:b/>
          <w:bCs/>
        </w:rPr>
      </w:pPr>
      <w:r w:rsidRPr="007D5D1B">
        <w:rPr>
          <w:rFonts w:ascii="Calibri" w:eastAsia="Calibri" w:hAnsi="Calibri" w:cs="Times New Roman"/>
        </w:rPr>
        <w:t>We will use a combination of sun protection measures when UV levels are 3 and over including:</w:t>
      </w:r>
    </w:p>
    <w:p w14:paraId="30431EDE" w14:textId="77777777" w:rsidR="007D5D1B" w:rsidRPr="007D5D1B" w:rsidRDefault="007D5D1B" w:rsidP="007D5D1B">
      <w:pPr>
        <w:numPr>
          <w:ilvl w:val="1"/>
          <w:numId w:val="10"/>
        </w:numPr>
        <w:spacing w:after="0" w:line="259" w:lineRule="auto"/>
        <w:ind w:left="720"/>
        <w:rPr>
          <w:rFonts w:ascii="Calibri" w:eastAsia="Calibri" w:hAnsi="Calibri" w:cs="Times New Roman"/>
          <w:b/>
          <w:bCs/>
        </w:rPr>
      </w:pPr>
      <w:r w:rsidRPr="007D5D1B">
        <w:rPr>
          <w:rFonts w:ascii="Calibri" w:eastAsia="Calibri" w:hAnsi="Calibri" w:cs="Times New Roman"/>
        </w:rPr>
        <w:t>planning outdoor activities in shaded areas</w:t>
      </w:r>
    </w:p>
    <w:p w14:paraId="1A03F654"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wearing sun safe hats that protect their face, neck and ears (educators, staff and children)</w:t>
      </w:r>
    </w:p>
    <w:p w14:paraId="250DB987"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wearing sun safe clothing that covers as much of the skin as possible (educators, staff and children)</w:t>
      </w:r>
    </w:p>
    <w:p w14:paraId="1A932EB0"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applying SPF30+ broad-spectrum water-resistant sunscreen 20 minutes before going outdoors and reapplying every 2 hours (educators, staff and children)</w:t>
      </w:r>
    </w:p>
    <w:p w14:paraId="1CCB4303"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role modelling sun safe techniques </w:t>
      </w:r>
    </w:p>
    <w:p w14:paraId="3CD68369"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incorporating sun protection learning into our curriculum.</w:t>
      </w:r>
    </w:p>
    <w:p w14:paraId="0C7C2B44" w14:textId="77777777" w:rsidR="007D5D1B" w:rsidRPr="007D5D1B" w:rsidRDefault="007D5D1B" w:rsidP="007D5D1B">
      <w:pPr>
        <w:spacing w:after="0" w:line="259" w:lineRule="auto"/>
        <w:ind w:left="720"/>
        <w:contextualSpacing/>
        <w:rPr>
          <w:rFonts w:ascii="Calibri" w:eastAsia="Calibri" w:hAnsi="Calibri" w:cs="Times New Roman"/>
        </w:rPr>
      </w:pPr>
    </w:p>
    <w:p w14:paraId="12947432" w14:textId="77777777" w:rsidR="007D5D1B" w:rsidRPr="007D5D1B" w:rsidRDefault="007D5D1B" w:rsidP="007D5D1B">
      <w:pPr>
        <w:spacing w:after="0" w:line="259" w:lineRule="auto"/>
        <w:contextualSpacing/>
        <w:rPr>
          <w:rFonts w:ascii="Calibri" w:eastAsia="Calibri" w:hAnsi="Calibri" w:cs="Times New Roman"/>
          <w:b/>
          <w:bCs/>
        </w:rPr>
      </w:pPr>
      <w:r w:rsidRPr="007D5D1B">
        <w:rPr>
          <w:rFonts w:ascii="Calibri" w:eastAsia="Calibri" w:hAnsi="Calibri" w:cs="Times New Roman"/>
          <w:b/>
          <w:bCs/>
        </w:rPr>
        <w:t xml:space="preserve">Water Safety </w:t>
      </w:r>
    </w:p>
    <w:p w14:paraId="643A673F" w14:textId="77777777" w:rsidR="007D5D1B" w:rsidRPr="007D5D1B" w:rsidRDefault="007D5D1B" w:rsidP="007D5D1B">
      <w:pPr>
        <w:spacing w:after="0" w:line="259" w:lineRule="auto"/>
        <w:rPr>
          <w:rFonts w:ascii="Calibri" w:eastAsia="Calibri" w:hAnsi="Calibri" w:cs="Times New Roman"/>
        </w:rPr>
      </w:pPr>
      <w:r w:rsidRPr="007D5D1B">
        <w:rPr>
          <w:rFonts w:ascii="Calibri" w:eastAsia="Calibri" w:hAnsi="Calibri" w:cs="Times New Roman"/>
        </w:rPr>
        <w:t>We will implement the following measures in relation to water safety:</w:t>
      </w:r>
    </w:p>
    <w:p w14:paraId="2F97C7DC"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complete a risk assessment before allowing children to engage in water based activities</w:t>
      </w:r>
    </w:p>
    <w:p w14:paraId="6CDB12F1"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ensure no child swims without written permission from parents </w:t>
      </w:r>
    </w:p>
    <w:p w14:paraId="2B72A774"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ensure there is adequate supervision</w:t>
      </w:r>
    </w:p>
    <w:p w14:paraId="688EE960"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fill wading pools with less than 300mm of water</w:t>
      </w:r>
    </w:p>
    <w:p w14:paraId="4D9BF8B7"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remove any items that could be used to climb into the fenced area of a water hazard </w:t>
      </w:r>
    </w:p>
    <w:p w14:paraId="73A17372"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display a Cardiopulmonary Resuscitation guide</w:t>
      </w:r>
    </w:p>
    <w:p w14:paraId="13D6DCFE"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cover all water containers or ensure they are inaccessible to children</w:t>
      </w:r>
    </w:p>
    <w:p w14:paraId="34E8CA6D"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immediately empty all wading pools/water troughs etc. after every use </w:t>
      </w:r>
    </w:p>
    <w:p w14:paraId="61AA7C61"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ensure children’s play areas are safely fenced off from water hazards </w:t>
      </w:r>
    </w:p>
    <w:p w14:paraId="64728BB3"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clean and disinfect pools etc in accordance with the instructions on the container. </w:t>
      </w:r>
    </w:p>
    <w:p w14:paraId="79ECF714" w14:textId="77777777" w:rsidR="001259D4" w:rsidRPr="008A74EE" w:rsidRDefault="001259D4" w:rsidP="003B4D31">
      <w:pPr>
        <w:pStyle w:val="NoSpacing"/>
        <w:rPr>
          <w:rFonts w:asciiTheme="minorHAnsi" w:hAnsiTheme="minorHAnsi" w:cstheme="minorHAnsi"/>
        </w:rPr>
        <w:sectPr w:rsidR="001259D4" w:rsidRPr="008A74EE" w:rsidSect="008A74EE">
          <w:type w:val="continuous"/>
          <w:pgSz w:w="11906" w:h="16838"/>
          <w:pgMar w:top="720" w:right="720" w:bottom="720" w:left="720" w:header="708" w:footer="708" w:gutter="0"/>
          <w:cols w:space="708"/>
          <w:docGrid w:linePitch="360"/>
        </w:sectPr>
      </w:pPr>
    </w:p>
    <w:p w14:paraId="537C9DCF" w14:textId="3D297151" w:rsidR="003B4D31" w:rsidRPr="008A74EE" w:rsidRDefault="003B4D31" w:rsidP="003B4D31">
      <w:pPr>
        <w:pStyle w:val="NoSpacing"/>
        <w:rPr>
          <w:rFonts w:asciiTheme="minorHAnsi" w:hAnsiTheme="minorHAnsi" w:cstheme="minorHAnsi"/>
        </w:rPr>
      </w:pPr>
    </w:p>
    <w:p w14:paraId="6EBEE9AF" w14:textId="08734582" w:rsidR="002B0105" w:rsidRPr="001259D4" w:rsidRDefault="00C40E97" w:rsidP="003B4D31">
      <w:pPr>
        <w:pStyle w:val="NoSpacing"/>
        <w:spacing w:line="276" w:lineRule="auto"/>
      </w:pPr>
      <w:r w:rsidRPr="001259D4">
        <w:t>T</w:t>
      </w:r>
      <w:r w:rsidR="00666487" w:rsidRPr="001259D4">
        <w:t>here</w:t>
      </w:r>
      <w:r w:rsidR="008E41A8" w:rsidRPr="001259D4">
        <w:t xml:space="preserve"> </w:t>
      </w:r>
      <w:r w:rsidR="007D5D1B">
        <w:t>are copies</w:t>
      </w:r>
      <w:r w:rsidR="00265222" w:rsidRPr="001259D4">
        <w:t xml:space="preserve"> of the polic</w:t>
      </w:r>
      <w:r w:rsidR="007D5D1B">
        <w:t>ies</w:t>
      </w:r>
      <w:r w:rsidR="008E41A8" w:rsidRPr="001259D4">
        <w:t xml:space="preserve"> </w:t>
      </w:r>
      <w:r w:rsidR="00007A44" w:rsidRPr="001259D4">
        <w:t>near the sign in/out sheet</w:t>
      </w:r>
      <w:r w:rsidR="007A5C64" w:rsidRPr="001259D4">
        <w:t xml:space="preserve">. Please take a moment to read </w:t>
      </w:r>
      <w:r w:rsidR="007D5D1B">
        <w:t>them</w:t>
      </w:r>
      <w:r w:rsidR="0032428F" w:rsidRPr="001259D4">
        <w:t>.</w:t>
      </w:r>
      <w:r w:rsidR="007A5C64" w:rsidRPr="001259D4">
        <w:t xml:space="preserve">  </w:t>
      </w:r>
    </w:p>
    <w:p w14:paraId="2D17D676" w14:textId="77777777" w:rsidR="00007A44" w:rsidRPr="001259D4" w:rsidRDefault="007A5C64" w:rsidP="00AF681F">
      <w:pPr>
        <w:pStyle w:val="ListParagraph"/>
        <w:ind w:left="0"/>
      </w:pPr>
      <w:r w:rsidRPr="001259D4">
        <w:t>W</w:t>
      </w:r>
      <w:r w:rsidR="00007A44" w:rsidRPr="001259D4">
        <w:t>e value any feedback you may have.</w:t>
      </w:r>
    </w:p>
    <w:p w14:paraId="068B3853" w14:textId="77777777" w:rsidR="00E852DA" w:rsidRPr="001259D4" w:rsidRDefault="00E852DA" w:rsidP="00AF681F">
      <w:pPr>
        <w:pStyle w:val="ListParagraph"/>
        <w:ind w:left="360"/>
      </w:pPr>
    </w:p>
    <w:p w14:paraId="25FC7842" w14:textId="080DBB1F" w:rsidR="00265222" w:rsidRDefault="00265222" w:rsidP="00AF681F">
      <w:pPr>
        <w:pStyle w:val="ListParagraph"/>
        <w:ind w:left="360"/>
      </w:pPr>
    </w:p>
    <w:p w14:paraId="11D03A67" w14:textId="7C5D4659" w:rsidR="008A74EE" w:rsidRDefault="008A74EE" w:rsidP="00AF681F">
      <w:pPr>
        <w:pStyle w:val="ListParagraph"/>
        <w:ind w:left="360"/>
      </w:pPr>
    </w:p>
    <w:p w14:paraId="2160C8BC" w14:textId="77777777" w:rsidR="008A74EE" w:rsidRPr="001259D4" w:rsidRDefault="008A74EE" w:rsidP="00AF681F">
      <w:pPr>
        <w:pStyle w:val="ListParagraph"/>
        <w:ind w:left="360"/>
      </w:pPr>
    </w:p>
    <w:p w14:paraId="1015DE35" w14:textId="77777777" w:rsidR="00007A44" w:rsidRPr="001259D4" w:rsidRDefault="00007A44" w:rsidP="00AF681F">
      <w:r w:rsidRPr="001259D4">
        <w:t>Nominated Supervisor</w:t>
      </w:r>
    </w:p>
    <w:sectPr w:rsidR="00007A44" w:rsidRPr="001259D4"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3"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2020-08-06T07:08:00Z</dcterms:created>
  <dcterms:modified xsi:type="dcterms:W3CDTF">2020-08-06T07:08:00Z</dcterms:modified>
</cp:coreProperties>
</file>