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E4" w:rsidRPr="00345F46" w:rsidRDefault="00F17166">
      <w:pPr>
        <w:rPr>
          <w:b/>
          <w:sz w:val="40"/>
          <w:szCs w:val="40"/>
        </w:rPr>
      </w:pPr>
      <w:r>
        <w:rPr>
          <w:b/>
          <w:sz w:val="40"/>
          <w:szCs w:val="40"/>
        </w:rPr>
        <w:t>Emergency Rehearsal</w:t>
      </w:r>
      <w:r w:rsidR="005A215F">
        <w:rPr>
          <w:b/>
          <w:sz w:val="40"/>
          <w:szCs w:val="40"/>
        </w:rPr>
        <w:t xml:space="preserve"> Register</w:t>
      </w:r>
    </w:p>
    <w:tbl>
      <w:tblPr>
        <w:tblStyle w:val="TableGrid"/>
        <w:tblW w:w="0" w:type="auto"/>
        <w:tblLook w:val="04A0"/>
      </w:tblPr>
      <w:tblGrid>
        <w:gridCol w:w="735"/>
        <w:gridCol w:w="866"/>
        <w:gridCol w:w="786"/>
        <w:gridCol w:w="1832"/>
        <w:gridCol w:w="1924"/>
        <w:gridCol w:w="2655"/>
        <w:gridCol w:w="3019"/>
        <w:gridCol w:w="1474"/>
        <w:gridCol w:w="1276"/>
        <w:gridCol w:w="1047"/>
      </w:tblGrid>
      <w:tr w:rsidR="000932B0" w:rsidRPr="00345F46" w:rsidTr="000932B0">
        <w:trPr>
          <w:cantSplit/>
          <w:trHeight w:val="1134"/>
        </w:trPr>
        <w:tc>
          <w:tcPr>
            <w:tcW w:w="735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66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Time</w:t>
            </w:r>
          </w:p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started</w:t>
            </w:r>
          </w:p>
        </w:tc>
        <w:tc>
          <w:tcPr>
            <w:tcW w:w="786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Time ended</w:t>
            </w:r>
          </w:p>
        </w:tc>
        <w:tc>
          <w:tcPr>
            <w:tcW w:w="1832" w:type="dxa"/>
          </w:tcPr>
          <w:p w:rsidR="000932B0" w:rsidRPr="00F17166" w:rsidRDefault="000932B0" w:rsidP="000932B0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Name of person</w:t>
            </w:r>
            <w:r>
              <w:rPr>
                <w:b/>
                <w:sz w:val="20"/>
                <w:szCs w:val="20"/>
              </w:rPr>
              <w:t xml:space="preserve"> responsible for</w:t>
            </w:r>
            <w:r w:rsidRPr="00F17166">
              <w:rPr>
                <w:b/>
                <w:sz w:val="20"/>
                <w:szCs w:val="20"/>
              </w:rPr>
              <w:t xml:space="preserve"> conducting drill</w:t>
            </w:r>
          </w:p>
        </w:tc>
        <w:tc>
          <w:tcPr>
            <w:tcW w:w="1924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Type of drill and location of emergency</w:t>
            </w:r>
          </w:p>
        </w:tc>
        <w:tc>
          <w:tcPr>
            <w:tcW w:w="2655" w:type="dxa"/>
          </w:tcPr>
          <w:p w:rsidR="000932B0" w:rsidRPr="00F17166" w:rsidRDefault="000932B0" w:rsidP="000932B0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Who was involved eg numbers of children, employees, volunteers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9" w:type="dxa"/>
          </w:tcPr>
          <w:p w:rsidR="000932B0" w:rsidRPr="00F17166" w:rsidRDefault="000932B0" w:rsidP="000932B0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 xml:space="preserve">Any issues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F17166">
              <w:rPr>
                <w:b/>
                <w:sz w:val="20"/>
                <w:szCs w:val="20"/>
              </w:rPr>
              <w:t xml:space="preserve"> changes/improvements</w:t>
            </w:r>
            <w:r>
              <w:rPr>
                <w:b/>
                <w:sz w:val="20"/>
                <w:szCs w:val="20"/>
              </w:rPr>
              <w:t xml:space="preserve"> to be implemented</w:t>
            </w:r>
          </w:p>
        </w:tc>
        <w:tc>
          <w:tcPr>
            <w:tcW w:w="1474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Nominated Supervisor name</w:t>
            </w:r>
          </w:p>
        </w:tc>
        <w:tc>
          <w:tcPr>
            <w:tcW w:w="1276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Nominated Supervisor</w:t>
            </w:r>
          </w:p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 w:rsidRPr="00F17166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047" w:type="dxa"/>
          </w:tcPr>
          <w:p w:rsidR="000932B0" w:rsidRPr="00F17166" w:rsidRDefault="000932B0" w:rsidP="00F17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drill</w:t>
            </w:r>
          </w:p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  <w:tr w:rsidR="000932B0" w:rsidTr="000932B0">
        <w:trPr>
          <w:trHeight w:val="397"/>
        </w:trPr>
        <w:tc>
          <w:tcPr>
            <w:tcW w:w="735" w:type="dxa"/>
          </w:tcPr>
          <w:p w:rsidR="000932B0" w:rsidRDefault="000932B0"/>
        </w:tc>
        <w:tc>
          <w:tcPr>
            <w:tcW w:w="866" w:type="dxa"/>
          </w:tcPr>
          <w:p w:rsidR="000932B0" w:rsidRDefault="000932B0"/>
        </w:tc>
        <w:tc>
          <w:tcPr>
            <w:tcW w:w="786" w:type="dxa"/>
          </w:tcPr>
          <w:p w:rsidR="000932B0" w:rsidRDefault="000932B0"/>
        </w:tc>
        <w:tc>
          <w:tcPr>
            <w:tcW w:w="1832" w:type="dxa"/>
          </w:tcPr>
          <w:p w:rsidR="000932B0" w:rsidRDefault="000932B0"/>
        </w:tc>
        <w:tc>
          <w:tcPr>
            <w:tcW w:w="1924" w:type="dxa"/>
          </w:tcPr>
          <w:p w:rsidR="000932B0" w:rsidRDefault="000932B0"/>
        </w:tc>
        <w:tc>
          <w:tcPr>
            <w:tcW w:w="2655" w:type="dxa"/>
          </w:tcPr>
          <w:p w:rsidR="000932B0" w:rsidRDefault="000932B0"/>
        </w:tc>
        <w:tc>
          <w:tcPr>
            <w:tcW w:w="3019" w:type="dxa"/>
          </w:tcPr>
          <w:p w:rsidR="000932B0" w:rsidRDefault="000932B0"/>
        </w:tc>
        <w:tc>
          <w:tcPr>
            <w:tcW w:w="1474" w:type="dxa"/>
          </w:tcPr>
          <w:p w:rsidR="000932B0" w:rsidRDefault="000932B0"/>
        </w:tc>
        <w:tc>
          <w:tcPr>
            <w:tcW w:w="1276" w:type="dxa"/>
          </w:tcPr>
          <w:p w:rsidR="000932B0" w:rsidRDefault="000932B0"/>
        </w:tc>
        <w:tc>
          <w:tcPr>
            <w:tcW w:w="1047" w:type="dxa"/>
          </w:tcPr>
          <w:p w:rsidR="000932B0" w:rsidRDefault="000932B0"/>
        </w:tc>
      </w:tr>
    </w:tbl>
    <w:p w:rsidR="00345F46" w:rsidRDefault="00345F46"/>
    <w:sectPr w:rsidR="00345F46" w:rsidSect="00345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2F" w:rsidRDefault="00EB0B2F" w:rsidP="00EB0B2F">
      <w:pPr>
        <w:spacing w:after="0" w:line="240" w:lineRule="auto"/>
      </w:pPr>
      <w:r>
        <w:separator/>
      </w:r>
    </w:p>
  </w:endnote>
  <w:endnote w:type="continuationSeparator" w:id="1">
    <w:p w:rsidR="00EB0B2F" w:rsidRDefault="00EB0B2F" w:rsidP="00EB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37" w:rsidRDefault="003E4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2F" w:rsidRDefault="00EB0B2F">
    <w:pPr>
      <w:pStyle w:val="Footer"/>
      <w:rPr>
        <w:sz w:val="16"/>
        <w:szCs w:val="16"/>
      </w:rPr>
    </w:pPr>
  </w:p>
  <w:p w:rsidR="00EB0B2F" w:rsidRPr="003E4537" w:rsidRDefault="003E4537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37" w:rsidRDefault="003E45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2F" w:rsidRDefault="00EB0B2F" w:rsidP="00EB0B2F">
      <w:pPr>
        <w:spacing w:after="0" w:line="240" w:lineRule="auto"/>
      </w:pPr>
      <w:r>
        <w:separator/>
      </w:r>
    </w:p>
  </w:footnote>
  <w:footnote w:type="continuationSeparator" w:id="1">
    <w:p w:rsidR="00EB0B2F" w:rsidRDefault="00EB0B2F" w:rsidP="00EB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37" w:rsidRDefault="003E45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37" w:rsidRDefault="003E45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37" w:rsidRDefault="003E45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F46"/>
    <w:rsid w:val="00000734"/>
    <w:rsid w:val="00001A2A"/>
    <w:rsid w:val="00001F10"/>
    <w:rsid w:val="00002131"/>
    <w:rsid w:val="00002ABF"/>
    <w:rsid w:val="00003176"/>
    <w:rsid w:val="00003A73"/>
    <w:rsid w:val="00016CCC"/>
    <w:rsid w:val="000178D8"/>
    <w:rsid w:val="00020FC9"/>
    <w:rsid w:val="00022D26"/>
    <w:rsid w:val="00024CD0"/>
    <w:rsid w:val="00025DCF"/>
    <w:rsid w:val="00027364"/>
    <w:rsid w:val="00031BB8"/>
    <w:rsid w:val="00033D55"/>
    <w:rsid w:val="00033F42"/>
    <w:rsid w:val="000344B8"/>
    <w:rsid w:val="00036474"/>
    <w:rsid w:val="00037E23"/>
    <w:rsid w:val="00041314"/>
    <w:rsid w:val="00041984"/>
    <w:rsid w:val="000425EB"/>
    <w:rsid w:val="00044068"/>
    <w:rsid w:val="000548C0"/>
    <w:rsid w:val="00055C9E"/>
    <w:rsid w:val="00061B01"/>
    <w:rsid w:val="0006308A"/>
    <w:rsid w:val="00063A27"/>
    <w:rsid w:val="00063F40"/>
    <w:rsid w:val="00065D9F"/>
    <w:rsid w:val="00066721"/>
    <w:rsid w:val="00066D40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1B12"/>
    <w:rsid w:val="000932B0"/>
    <w:rsid w:val="00096BBA"/>
    <w:rsid w:val="00097DB1"/>
    <w:rsid w:val="000A11FF"/>
    <w:rsid w:val="000A1326"/>
    <w:rsid w:val="000A3C3E"/>
    <w:rsid w:val="000A3D80"/>
    <w:rsid w:val="000A454F"/>
    <w:rsid w:val="000A4934"/>
    <w:rsid w:val="000A510B"/>
    <w:rsid w:val="000A59E2"/>
    <w:rsid w:val="000B159D"/>
    <w:rsid w:val="000B1704"/>
    <w:rsid w:val="000B5AAF"/>
    <w:rsid w:val="000B6743"/>
    <w:rsid w:val="000C11F0"/>
    <w:rsid w:val="000C206D"/>
    <w:rsid w:val="000D00B8"/>
    <w:rsid w:val="000D0402"/>
    <w:rsid w:val="000D06B5"/>
    <w:rsid w:val="000D30A5"/>
    <w:rsid w:val="000D458F"/>
    <w:rsid w:val="000E13DA"/>
    <w:rsid w:val="000E4FF7"/>
    <w:rsid w:val="000E55E5"/>
    <w:rsid w:val="000F031A"/>
    <w:rsid w:val="000F0CB7"/>
    <w:rsid w:val="000F17DC"/>
    <w:rsid w:val="000F22B1"/>
    <w:rsid w:val="000F57BA"/>
    <w:rsid w:val="000F6DBE"/>
    <w:rsid w:val="000F715E"/>
    <w:rsid w:val="00101C33"/>
    <w:rsid w:val="00103529"/>
    <w:rsid w:val="00104C8E"/>
    <w:rsid w:val="001065BC"/>
    <w:rsid w:val="001102E1"/>
    <w:rsid w:val="00110768"/>
    <w:rsid w:val="0011241C"/>
    <w:rsid w:val="00112A65"/>
    <w:rsid w:val="00113835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5866"/>
    <w:rsid w:val="00157781"/>
    <w:rsid w:val="00163F37"/>
    <w:rsid w:val="00166679"/>
    <w:rsid w:val="001718EC"/>
    <w:rsid w:val="00172A1C"/>
    <w:rsid w:val="00181937"/>
    <w:rsid w:val="00182327"/>
    <w:rsid w:val="00182C84"/>
    <w:rsid w:val="001837C4"/>
    <w:rsid w:val="0018532F"/>
    <w:rsid w:val="00185CA3"/>
    <w:rsid w:val="001865BC"/>
    <w:rsid w:val="001870F2"/>
    <w:rsid w:val="00187853"/>
    <w:rsid w:val="0019269E"/>
    <w:rsid w:val="0019454A"/>
    <w:rsid w:val="00197C94"/>
    <w:rsid w:val="001A0100"/>
    <w:rsid w:val="001A01A2"/>
    <w:rsid w:val="001A4E9B"/>
    <w:rsid w:val="001A70EB"/>
    <w:rsid w:val="001B12EE"/>
    <w:rsid w:val="001B2B0A"/>
    <w:rsid w:val="001B7C3A"/>
    <w:rsid w:val="001C184E"/>
    <w:rsid w:val="001C3978"/>
    <w:rsid w:val="001C4558"/>
    <w:rsid w:val="001C4606"/>
    <w:rsid w:val="001C79C6"/>
    <w:rsid w:val="001D1691"/>
    <w:rsid w:val="001D30A1"/>
    <w:rsid w:val="001D353C"/>
    <w:rsid w:val="001D5A0B"/>
    <w:rsid w:val="001E0C42"/>
    <w:rsid w:val="001E4EC2"/>
    <w:rsid w:val="001E6F76"/>
    <w:rsid w:val="001E71DF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132"/>
    <w:rsid w:val="00217945"/>
    <w:rsid w:val="0022454B"/>
    <w:rsid w:val="00225663"/>
    <w:rsid w:val="00226E3A"/>
    <w:rsid w:val="002313E6"/>
    <w:rsid w:val="00233335"/>
    <w:rsid w:val="00234364"/>
    <w:rsid w:val="0023509C"/>
    <w:rsid w:val="002352F4"/>
    <w:rsid w:val="002357A9"/>
    <w:rsid w:val="00236746"/>
    <w:rsid w:val="00236B2A"/>
    <w:rsid w:val="00240809"/>
    <w:rsid w:val="00241297"/>
    <w:rsid w:val="002431BF"/>
    <w:rsid w:val="00243456"/>
    <w:rsid w:val="002446CF"/>
    <w:rsid w:val="00244A9F"/>
    <w:rsid w:val="00246C4F"/>
    <w:rsid w:val="002479BA"/>
    <w:rsid w:val="002513CE"/>
    <w:rsid w:val="00251757"/>
    <w:rsid w:val="00253A34"/>
    <w:rsid w:val="00255636"/>
    <w:rsid w:val="00256504"/>
    <w:rsid w:val="00257821"/>
    <w:rsid w:val="002602D5"/>
    <w:rsid w:val="002612A9"/>
    <w:rsid w:val="002633D4"/>
    <w:rsid w:val="0026365D"/>
    <w:rsid w:val="00265890"/>
    <w:rsid w:val="00266491"/>
    <w:rsid w:val="0026675F"/>
    <w:rsid w:val="00270D5C"/>
    <w:rsid w:val="00270E15"/>
    <w:rsid w:val="002744EC"/>
    <w:rsid w:val="00277192"/>
    <w:rsid w:val="002774C5"/>
    <w:rsid w:val="00280524"/>
    <w:rsid w:val="00281099"/>
    <w:rsid w:val="0028270B"/>
    <w:rsid w:val="00282ADE"/>
    <w:rsid w:val="00285861"/>
    <w:rsid w:val="0029012D"/>
    <w:rsid w:val="002914AB"/>
    <w:rsid w:val="002929F1"/>
    <w:rsid w:val="002963E8"/>
    <w:rsid w:val="00297146"/>
    <w:rsid w:val="00297BAB"/>
    <w:rsid w:val="00297DA1"/>
    <w:rsid w:val="002A017B"/>
    <w:rsid w:val="002A0354"/>
    <w:rsid w:val="002A4CFD"/>
    <w:rsid w:val="002A50C8"/>
    <w:rsid w:val="002B12FA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D7495"/>
    <w:rsid w:val="002E1400"/>
    <w:rsid w:val="002E6F7D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7E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DAE"/>
    <w:rsid w:val="00330E9D"/>
    <w:rsid w:val="00330FCF"/>
    <w:rsid w:val="00331E86"/>
    <w:rsid w:val="00332737"/>
    <w:rsid w:val="00335A86"/>
    <w:rsid w:val="00335D3B"/>
    <w:rsid w:val="003363C5"/>
    <w:rsid w:val="0034052A"/>
    <w:rsid w:val="00341890"/>
    <w:rsid w:val="0034244E"/>
    <w:rsid w:val="003433C9"/>
    <w:rsid w:val="00343682"/>
    <w:rsid w:val="00344974"/>
    <w:rsid w:val="00345EC9"/>
    <w:rsid w:val="00345F46"/>
    <w:rsid w:val="00346CC7"/>
    <w:rsid w:val="003479D7"/>
    <w:rsid w:val="00350063"/>
    <w:rsid w:val="00350B0F"/>
    <w:rsid w:val="00350F5B"/>
    <w:rsid w:val="00353110"/>
    <w:rsid w:val="0035408A"/>
    <w:rsid w:val="00356D4F"/>
    <w:rsid w:val="00356EBA"/>
    <w:rsid w:val="00360AE2"/>
    <w:rsid w:val="003614CD"/>
    <w:rsid w:val="003632E7"/>
    <w:rsid w:val="00365162"/>
    <w:rsid w:val="00365464"/>
    <w:rsid w:val="00365E20"/>
    <w:rsid w:val="00370DAA"/>
    <w:rsid w:val="003710AB"/>
    <w:rsid w:val="00371FBF"/>
    <w:rsid w:val="00373A0C"/>
    <w:rsid w:val="003740D2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796"/>
    <w:rsid w:val="00390C72"/>
    <w:rsid w:val="0039161B"/>
    <w:rsid w:val="00394500"/>
    <w:rsid w:val="0039469C"/>
    <w:rsid w:val="003A4A86"/>
    <w:rsid w:val="003A4B0D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08C7"/>
    <w:rsid w:val="003D15C4"/>
    <w:rsid w:val="003D31BA"/>
    <w:rsid w:val="003D3E0B"/>
    <w:rsid w:val="003E0206"/>
    <w:rsid w:val="003E0923"/>
    <w:rsid w:val="003E1E66"/>
    <w:rsid w:val="003E4537"/>
    <w:rsid w:val="003E469D"/>
    <w:rsid w:val="003E4BB3"/>
    <w:rsid w:val="003E56C4"/>
    <w:rsid w:val="003F22D9"/>
    <w:rsid w:val="003F36EF"/>
    <w:rsid w:val="003F3973"/>
    <w:rsid w:val="003F3AE2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126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3C7E"/>
    <w:rsid w:val="00474911"/>
    <w:rsid w:val="00474D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365A"/>
    <w:rsid w:val="0049414C"/>
    <w:rsid w:val="004956AE"/>
    <w:rsid w:val="004976CE"/>
    <w:rsid w:val="004A6C1E"/>
    <w:rsid w:val="004A757B"/>
    <w:rsid w:val="004B0D2E"/>
    <w:rsid w:val="004B1C5C"/>
    <w:rsid w:val="004B30F5"/>
    <w:rsid w:val="004B46EE"/>
    <w:rsid w:val="004C04C7"/>
    <w:rsid w:val="004C25DE"/>
    <w:rsid w:val="004C30D0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6F22"/>
    <w:rsid w:val="004E7406"/>
    <w:rsid w:val="004F0012"/>
    <w:rsid w:val="004F0B3F"/>
    <w:rsid w:val="004F1637"/>
    <w:rsid w:val="004F3233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2F76"/>
    <w:rsid w:val="005131D9"/>
    <w:rsid w:val="0051324D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6E1"/>
    <w:rsid w:val="00547C9B"/>
    <w:rsid w:val="00550A9B"/>
    <w:rsid w:val="00550B34"/>
    <w:rsid w:val="00550C75"/>
    <w:rsid w:val="0055137B"/>
    <w:rsid w:val="00552488"/>
    <w:rsid w:val="00552833"/>
    <w:rsid w:val="005541FE"/>
    <w:rsid w:val="00563584"/>
    <w:rsid w:val="00563585"/>
    <w:rsid w:val="00564C27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77BFC"/>
    <w:rsid w:val="00582903"/>
    <w:rsid w:val="0058304F"/>
    <w:rsid w:val="00584445"/>
    <w:rsid w:val="0059370A"/>
    <w:rsid w:val="00594074"/>
    <w:rsid w:val="005A1AC8"/>
    <w:rsid w:val="005A213B"/>
    <w:rsid w:val="005A215F"/>
    <w:rsid w:val="005A39F0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09F3"/>
    <w:rsid w:val="005C15B7"/>
    <w:rsid w:val="005C4BBD"/>
    <w:rsid w:val="005C7530"/>
    <w:rsid w:val="005D06F9"/>
    <w:rsid w:val="005D0A2C"/>
    <w:rsid w:val="005D57E5"/>
    <w:rsid w:val="005D5918"/>
    <w:rsid w:val="005D698C"/>
    <w:rsid w:val="005D74E6"/>
    <w:rsid w:val="005E7054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091E"/>
    <w:rsid w:val="00601622"/>
    <w:rsid w:val="0060283B"/>
    <w:rsid w:val="00604495"/>
    <w:rsid w:val="00611F4C"/>
    <w:rsid w:val="00613372"/>
    <w:rsid w:val="00614648"/>
    <w:rsid w:val="00616191"/>
    <w:rsid w:val="00621E64"/>
    <w:rsid w:val="006243FD"/>
    <w:rsid w:val="006245DC"/>
    <w:rsid w:val="00624D57"/>
    <w:rsid w:val="00631DB7"/>
    <w:rsid w:val="00633A7A"/>
    <w:rsid w:val="00634048"/>
    <w:rsid w:val="00634E17"/>
    <w:rsid w:val="00635590"/>
    <w:rsid w:val="00641310"/>
    <w:rsid w:val="00643B4A"/>
    <w:rsid w:val="00644A1B"/>
    <w:rsid w:val="00644FA1"/>
    <w:rsid w:val="0064614A"/>
    <w:rsid w:val="00654A10"/>
    <w:rsid w:val="0065753A"/>
    <w:rsid w:val="0066203F"/>
    <w:rsid w:val="00662219"/>
    <w:rsid w:val="00662472"/>
    <w:rsid w:val="00663248"/>
    <w:rsid w:val="0066353B"/>
    <w:rsid w:val="00666BAE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233C"/>
    <w:rsid w:val="006A3F89"/>
    <w:rsid w:val="006A7D94"/>
    <w:rsid w:val="006B1E0F"/>
    <w:rsid w:val="006B2805"/>
    <w:rsid w:val="006B507C"/>
    <w:rsid w:val="006B5580"/>
    <w:rsid w:val="006B57F2"/>
    <w:rsid w:val="006C0A94"/>
    <w:rsid w:val="006C3D79"/>
    <w:rsid w:val="006C40D6"/>
    <w:rsid w:val="006C68A0"/>
    <w:rsid w:val="006C7254"/>
    <w:rsid w:val="006D072A"/>
    <w:rsid w:val="006D0A92"/>
    <w:rsid w:val="006D3396"/>
    <w:rsid w:val="006D5D32"/>
    <w:rsid w:val="006E00D9"/>
    <w:rsid w:val="006E0D0F"/>
    <w:rsid w:val="006E523C"/>
    <w:rsid w:val="006E6E86"/>
    <w:rsid w:val="006E6EC9"/>
    <w:rsid w:val="006E7D42"/>
    <w:rsid w:val="006E7DFA"/>
    <w:rsid w:val="006F0214"/>
    <w:rsid w:val="006F04B8"/>
    <w:rsid w:val="006F10BE"/>
    <w:rsid w:val="006F7867"/>
    <w:rsid w:val="00701DC2"/>
    <w:rsid w:val="00703420"/>
    <w:rsid w:val="007058E7"/>
    <w:rsid w:val="007115D4"/>
    <w:rsid w:val="0071214B"/>
    <w:rsid w:val="0071505B"/>
    <w:rsid w:val="00715F9B"/>
    <w:rsid w:val="00717C3C"/>
    <w:rsid w:val="007246C5"/>
    <w:rsid w:val="0072549A"/>
    <w:rsid w:val="00726E9E"/>
    <w:rsid w:val="0073209F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5B0"/>
    <w:rsid w:val="007566FA"/>
    <w:rsid w:val="00757D41"/>
    <w:rsid w:val="0076108B"/>
    <w:rsid w:val="00762523"/>
    <w:rsid w:val="0076265E"/>
    <w:rsid w:val="00763B61"/>
    <w:rsid w:val="007640BA"/>
    <w:rsid w:val="00770A15"/>
    <w:rsid w:val="00771D64"/>
    <w:rsid w:val="007730C3"/>
    <w:rsid w:val="007743D6"/>
    <w:rsid w:val="007745E0"/>
    <w:rsid w:val="0077668B"/>
    <w:rsid w:val="00777D9E"/>
    <w:rsid w:val="0078338F"/>
    <w:rsid w:val="00786639"/>
    <w:rsid w:val="00791716"/>
    <w:rsid w:val="007970BB"/>
    <w:rsid w:val="00797A3E"/>
    <w:rsid w:val="007A07A8"/>
    <w:rsid w:val="007A0DB2"/>
    <w:rsid w:val="007A1D11"/>
    <w:rsid w:val="007A327B"/>
    <w:rsid w:val="007A3E9C"/>
    <w:rsid w:val="007A47B1"/>
    <w:rsid w:val="007A7E3C"/>
    <w:rsid w:val="007B315F"/>
    <w:rsid w:val="007B4AD4"/>
    <w:rsid w:val="007C0D6B"/>
    <w:rsid w:val="007C1A75"/>
    <w:rsid w:val="007C35EC"/>
    <w:rsid w:val="007C72C5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1E94"/>
    <w:rsid w:val="007F1EB5"/>
    <w:rsid w:val="007F2BD9"/>
    <w:rsid w:val="0080217D"/>
    <w:rsid w:val="00802ED7"/>
    <w:rsid w:val="00814143"/>
    <w:rsid w:val="008148FE"/>
    <w:rsid w:val="00815280"/>
    <w:rsid w:val="00817148"/>
    <w:rsid w:val="00822507"/>
    <w:rsid w:val="008225FF"/>
    <w:rsid w:val="00822BC4"/>
    <w:rsid w:val="00822ECD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2A06"/>
    <w:rsid w:val="00883E76"/>
    <w:rsid w:val="008844DB"/>
    <w:rsid w:val="00885A24"/>
    <w:rsid w:val="008863BA"/>
    <w:rsid w:val="00890765"/>
    <w:rsid w:val="0089441E"/>
    <w:rsid w:val="00895859"/>
    <w:rsid w:val="008976A8"/>
    <w:rsid w:val="008A6983"/>
    <w:rsid w:val="008A6C96"/>
    <w:rsid w:val="008B11CF"/>
    <w:rsid w:val="008B1291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787"/>
    <w:rsid w:val="00931DA0"/>
    <w:rsid w:val="009357EA"/>
    <w:rsid w:val="00935F9C"/>
    <w:rsid w:val="00941D42"/>
    <w:rsid w:val="0094268D"/>
    <w:rsid w:val="00943DBB"/>
    <w:rsid w:val="00945980"/>
    <w:rsid w:val="0094773F"/>
    <w:rsid w:val="0095045C"/>
    <w:rsid w:val="00950C8E"/>
    <w:rsid w:val="009579DC"/>
    <w:rsid w:val="00957D4E"/>
    <w:rsid w:val="00961928"/>
    <w:rsid w:val="00965E99"/>
    <w:rsid w:val="00967C09"/>
    <w:rsid w:val="00971D15"/>
    <w:rsid w:val="00972366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A505C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312F"/>
    <w:rsid w:val="009C4073"/>
    <w:rsid w:val="009C5F46"/>
    <w:rsid w:val="009C69A7"/>
    <w:rsid w:val="009C7ECB"/>
    <w:rsid w:val="009D0575"/>
    <w:rsid w:val="009D0828"/>
    <w:rsid w:val="009D1FAC"/>
    <w:rsid w:val="009D26F7"/>
    <w:rsid w:val="009D61C5"/>
    <w:rsid w:val="009D6FA4"/>
    <w:rsid w:val="009E0FE7"/>
    <w:rsid w:val="009E6439"/>
    <w:rsid w:val="009E6AF4"/>
    <w:rsid w:val="009E712C"/>
    <w:rsid w:val="009E73B8"/>
    <w:rsid w:val="009F13D2"/>
    <w:rsid w:val="009F2677"/>
    <w:rsid w:val="00A02802"/>
    <w:rsid w:val="00A0447D"/>
    <w:rsid w:val="00A05D1C"/>
    <w:rsid w:val="00A05D79"/>
    <w:rsid w:val="00A071B7"/>
    <w:rsid w:val="00A10D20"/>
    <w:rsid w:val="00A11044"/>
    <w:rsid w:val="00A113F8"/>
    <w:rsid w:val="00A137CC"/>
    <w:rsid w:val="00A15529"/>
    <w:rsid w:val="00A24EFE"/>
    <w:rsid w:val="00A2723C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4A5B"/>
    <w:rsid w:val="00A560B0"/>
    <w:rsid w:val="00A601D2"/>
    <w:rsid w:val="00A63D51"/>
    <w:rsid w:val="00A65E0A"/>
    <w:rsid w:val="00A671AF"/>
    <w:rsid w:val="00A70E56"/>
    <w:rsid w:val="00A7191B"/>
    <w:rsid w:val="00A7421C"/>
    <w:rsid w:val="00A80EA6"/>
    <w:rsid w:val="00A82B8E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A6439"/>
    <w:rsid w:val="00AB046B"/>
    <w:rsid w:val="00AB1D66"/>
    <w:rsid w:val="00AB205B"/>
    <w:rsid w:val="00AB3C78"/>
    <w:rsid w:val="00AB57B6"/>
    <w:rsid w:val="00AB6F6A"/>
    <w:rsid w:val="00AB7EAF"/>
    <w:rsid w:val="00AC0C31"/>
    <w:rsid w:val="00AC1824"/>
    <w:rsid w:val="00AC211E"/>
    <w:rsid w:val="00AC2A6B"/>
    <w:rsid w:val="00AC361E"/>
    <w:rsid w:val="00AD213E"/>
    <w:rsid w:val="00AD247D"/>
    <w:rsid w:val="00AD354E"/>
    <w:rsid w:val="00AD5715"/>
    <w:rsid w:val="00AE1A02"/>
    <w:rsid w:val="00AE1D5D"/>
    <w:rsid w:val="00AE5A00"/>
    <w:rsid w:val="00AF2476"/>
    <w:rsid w:val="00AF706D"/>
    <w:rsid w:val="00B003F4"/>
    <w:rsid w:val="00B03E3C"/>
    <w:rsid w:val="00B04209"/>
    <w:rsid w:val="00B05E65"/>
    <w:rsid w:val="00B069EB"/>
    <w:rsid w:val="00B07919"/>
    <w:rsid w:val="00B115CB"/>
    <w:rsid w:val="00B11BB9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61BE"/>
    <w:rsid w:val="00B467B1"/>
    <w:rsid w:val="00B471FA"/>
    <w:rsid w:val="00B51741"/>
    <w:rsid w:val="00B51EF0"/>
    <w:rsid w:val="00B52205"/>
    <w:rsid w:val="00B52C2F"/>
    <w:rsid w:val="00B6005B"/>
    <w:rsid w:val="00B65181"/>
    <w:rsid w:val="00B6747F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38F4"/>
    <w:rsid w:val="00B84900"/>
    <w:rsid w:val="00B87914"/>
    <w:rsid w:val="00B90094"/>
    <w:rsid w:val="00BA000C"/>
    <w:rsid w:val="00BA0C23"/>
    <w:rsid w:val="00BA35A8"/>
    <w:rsid w:val="00BB1590"/>
    <w:rsid w:val="00BB318E"/>
    <w:rsid w:val="00BB37E7"/>
    <w:rsid w:val="00BB3B47"/>
    <w:rsid w:val="00BB62C1"/>
    <w:rsid w:val="00BB645F"/>
    <w:rsid w:val="00BB68D6"/>
    <w:rsid w:val="00BC3750"/>
    <w:rsid w:val="00BC5108"/>
    <w:rsid w:val="00BC753A"/>
    <w:rsid w:val="00BD04A0"/>
    <w:rsid w:val="00BD1B59"/>
    <w:rsid w:val="00BD1F2A"/>
    <w:rsid w:val="00BD71E9"/>
    <w:rsid w:val="00BE2756"/>
    <w:rsid w:val="00BE4F91"/>
    <w:rsid w:val="00BF0066"/>
    <w:rsid w:val="00BF114F"/>
    <w:rsid w:val="00BF2BC2"/>
    <w:rsid w:val="00BF6B8C"/>
    <w:rsid w:val="00BF73E4"/>
    <w:rsid w:val="00C025F2"/>
    <w:rsid w:val="00C03A46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0868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945"/>
    <w:rsid w:val="00C60EFF"/>
    <w:rsid w:val="00C616B2"/>
    <w:rsid w:val="00C65C78"/>
    <w:rsid w:val="00C67749"/>
    <w:rsid w:val="00C72174"/>
    <w:rsid w:val="00C72802"/>
    <w:rsid w:val="00C749E6"/>
    <w:rsid w:val="00C81910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4C34"/>
    <w:rsid w:val="00CB678C"/>
    <w:rsid w:val="00CC0300"/>
    <w:rsid w:val="00CC0F3A"/>
    <w:rsid w:val="00CC1863"/>
    <w:rsid w:val="00CC2219"/>
    <w:rsid w:val="00CC3CD1"/>
    <w:rsid w:val="00CC4845"/>
    <w:rsid w:val="00CC65E0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CF5074"/>
    <w:rsid w:val="00D0002D"/>
    <w:rsid w:val="00D0102A"/>
    <w:rsid w:val="00D04BE3"/>
    <w:rsid w:val="00D05820"/>
    <w:rsid w:val="00D06DCC"/>
    <w:rsid w:val="00D11BD1"/>
    <w:rsid w:val="00D20C4F"/>
    <w:rsid w:val="00D21969"/>
    <w:rsid w:val="00D23D9A"/>
    <w:rsid w:val="00D30BD9"/>
    <w:rsid w:val="00D33466"/>
    <w:rsid w:val="00D340B9"/>
    <w:rsid w:val="00D35CCC"/>
    <w:rsid w:val="00D3696F"/>
    <w:rsid w:val="00D44B10"/>
    <w:rsid w:val="00D50FA0"/>
    <w:rsid w:val="00D616FF"/>
    <w:rsid w:val="00D6268D"/>
    <w:rsid w:val="00D635EC"/>
    <w:rsid w:val="00D63CD0"/>
    <w:rsid w:val="00D64861"/>
    <w:rsid w:val="00D65254"/>
    <w:rsid w:val="00D673AD"/>
    <w:rsid w:val="00D67D51"/>
    <w:rsid w:val="00D70803"/>
    <w:rsid w:val="00D73874"/>
    <w:rsid w:val="00D73CCF"/>
    <w:rsid w:val="00D767FC"/>
    <w:rsid w:val="00D7738B"/>
    <w:rsid w:val="00D77F42"/>
    <w:rsid w:val="00D855E9"/>
    <w:rsid w:val="00D8671F"/>
    <w:rsid w:val="00D86F65"/>
    <w:rsid w:val="00D8789E"/>
    <w:rsid w:val="00D90B51"/>
    <w:rsid w:val="00D91748"/>
    <w:rsid w:val="00D92052"/>
    <w:rsid w:val="00D94A7F"/>
    <w:rsid w:val="00DA5112"/>
    <w:rsid w:val="00DA6B4C"/>
    <w:rsid w:val="00DB53BC"/>
    <w:rsid w:val="00DB6120"/>
    <w:rsid w:val="00DB64BA"/>
    <w:rsid w:val="00DC0E94"/>
    <w:rsid w:val="00DC590B"/>
    <w:rsid w:val="00DC6314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015A2"/>
    <w:rsid w:val="00E109BA"/>
    <w:rsid w:val="00E13A1E"/>
    <w:rsid w:val="00E169A5"/>
    <w:rsid w:val="00E16DF0"/>
    <w:rsid w:val="00E213EA"/>
    <w:rsid w:val="00E22493"/>
    <w:rsid w:val="00E22B8B"/>
    <w:rsid w:val="00E30808"/>
    <w:rsid w:val="00E34B2D"/>
    <w:rsid w:val="00E34E58"/>
    <w:rsid w:val="00E36D44"/>
    <w:rsid w:val="00E37072"/>
    <w:rsid w:val="00E37F84"/>
    <w:rsid w:val="00E40272"/>
    <w:rsid w:val="00E433A9"/>
    <w:rsid w:val="00E4748D"/>
    <w:rsid w:val="00E5003D"/>
    <w:rsid w:val="00E5146D"/>
    <w:rsid w:val="00E5287C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1A7D"/>
    <w:rsid w:val="00E733C0"/>
    <w:rsid w:val="00E73F20"/>
    <w:rsid w:val="00E77118"/>
    <w:rsid w:val="00E77821"/>
    <w:rsid w:val="00E8015D"/>
    <w:rsid w:val="00E825F5"/>
    <w:rsid w:val="00E82A7D"/>
    <w:rsid w:val="00E833EC"/>
    <w:rsid w:val="00E83BF4"/>
    <w:rsid w:val="00E84199"/>
    <w:rsid w:val="00E84955"/>
    <w:rsid w:val="00E8498E"/>
    <w:rsid w:val="00E85C17"/>
    <w:rsid w:val="00E864A8"/>
    <w:rsid w:val="00E90E8E"/>
    <w:rsid w:val="00E97B33"/>
    <w:rsid w:val="00EA0F60"/>
    <w:rsid w:val="00EA29EB"/>
    <w:rsid w:val="00EA35B3"/>
    <w:rsid w:val="00EA3D12"/>
    <w:rsid w:val="00EA5294"/>
    <w:rsid w:val="00EB05BE"/>
    <w:rsid w:val="00EB0B2F"/>
    <w:rsid w:val="00EB25DA"/>
    <w:rsid w:val="00EB34AC"/>
    <w:rsid w:val="00EB35B9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F006D3"/>
    <w:rsid w:val="00F014AD"/>
    <w:rsid w:val="00F030B7"/>
    <w:rsid w:val="00F043F1"/>
    <w:rsid w:val="00F055ED"/>
    <w:rsid w:val="00F074DD"/>
    <w:rsid w:val="00F10BCC"/>
    <w:rsid w:val="00F16D5B"/>
    <w:rsid w:val="00F17166"/>
    <w:rsid w:val="00F17306"/>
    <w:rsid w:val="00F2002B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69B8"/>
    <w:rsid w:val="00F475BB"/>
    <w:rsid w:val="00F47A0D"/>
    <w:rsid w:val="00F508D1"/>
    <w:rsid w:val="00F51401"/>
    <w:rsid w:val="00F517F6"/>
    <w:rsid w:val="00F55358"/>
    <w:rsid w:val="00F56141"/>
    <w:rsid w:val="00F56F55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849B5"/>
    <w:rsid w:val="00F90AA4"/>
    <w:rsid w:val="00F9136F"/>
    <w:rsid w:val="00F93867"/>
    <w:rsid w:val="00F9402A"/>
    <w:rsid w:val="00F9427B"/>
    <w:rsid w:val="00F955AE"/>
    <w:rsid w:val="00FA1DFB"/>
    <w:rsid w:val="00FA23BA"/>
    <w:rsid w:val="00FB0B59"/>
    <w:rsid w:val="00FB0D68"/>
    <w:rsid w:val="00FB27C5"/>
    <w:rsid w:val="00FB2AAD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2E27"/>
    <w:rsid w:val="00FE3FF5"/>
    <w:rsid w:val="00FE4046"/>
    <w:rsid w:val="00FE6770"/>
    <w:rsid w:val="00FF0018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B2F"/>
  </w:style>
  <w:style w:type="paragraph" w:styleId="Footer">
    <w:name w:val="footer"/>
    <w:basedOn w:val="Normal"/>
    <w:link w:val="FooterChar"/>
    <w:uiPriority w:val="99"/>
    <w:unhideWhenUsed/>
    <w:rsid w:val="00EB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2F"/>
  </w:style>
  <w:style w:type="paragraph" w:styleId="BalloonText">
    <w:name w:val="Balloon Text"/>
    <w:basedOn w:val="Normal"/>
    <w:link w:val="BalloonTextChar"/>
    <w:uiPriority w:val="99"/>
    <w:semiHidden/>
    <w:unhideWhenUsed/>
    <w:rsid w:val="00EB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CS Spare</cp:lastModifiedBy>
  <cp:revision>5</cp:revision>
  <dcterms:created xsi:type="dcterms:W3CDTF">2018-04-09T04:26:00Z</dcterms:created>
  <dcterms:modified xsi:type="dcterms:W3CDTF">2020-01-30T21:59:00Z</dcterms:modified>
</cp:coreProperties>
</file>