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A7E6" w14:textId="77777777" w:rsidR="00EE2381" w:rsidRDefault="00EE2381" w:rsidP="00346EC0"/>
    <w:p w14:paraId="030EF581" w14:textId="77777777" w:rsidR="0033438A" w:rsidRDefault="0033438A" w:rsidP="00346EC0"/>
    <w:p w14:paraId="6FED0C42" w14:textId="77777777" w:rsidR="0033438A" w:rsidRDefault="0033438A" w:rsidP="00346EC0"/>
    <w:p w14:paraId="73FC3B3C" w14:textId="77777777" w:rsidR="0033438A" w:rsidRDefault="0033438A" w:rsidP="00346EC0"/>
    <w:p w14:paraId="2E7955EC" w14:textId="77777777" w:rsidR="002D4511" w:rsidRPr="00DB6E6B" w:rsidRDefault="002D4511" w:rsidP="00346EC0">
      <w:pPr>
        <w:jc w:val="right"/>
        <w:rPr>
          <w:rStyle w:val="Insertionspace"/>
          <w:rFonts w:cstheme="minorHAnsi"/>
        </w:rPr>
      </w:pPr>
      <w:r w:rsidRPr="00DB6E6B">
        <w:rPr>
          <w:rStyle w:val="Insertionspace"/>
          <w:rFonts w:cstheme="minorHAnsi"/>
        </w:rPr>
        <w:t>&lt;Print on your business letterhead&gt;</w:t>
      </w:r>
    </w:p>
    <w:p w14:paraId="7FE21293" w14:textId="77777777" w:rsidR="0033438A" w:rsidRPr="00DB6E6B" w:rsidRDefault="0033438A" w:rsidP="00346EC0">
      <w:pPr>
        <w:rPr>
          <w:rFonts w:cstheme="minorHAnsi"/>
        </w:rPr>
      </w:pPr>
    </w:p>
    <w:p w14:paraId="1EEF9B6C" w14:textId="77777777" w:rsidR="0033438A" w:rsidRPr="00DB6E6B" w:rsidRDefault="0033438A" w:rsidP="00346EC0">
      <w:pPr>
        <w:rPr>
          <w:rFonts w:cstheme="minorHAnsi"/>
        </w:rPr>
      </w:pPr>
    </w:p>
    <w:p w14:paraId="692A4830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bookmarkStart w:id="0" w:name="_Hlk55569038"/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&lt;Date&gt;</w:t>
      </w:r>
    </w:p>
    <w:p w14:paraId="16203DFF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</w:p>
    <w:p w14:paraId="6DF709F8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full name&gt;</w:t>
      </w:r>
    </w:p>
    <w:p w14:paraId="394660FC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5C0380FB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0D780A6F" w14:textId="77777777" w:rsidR="0033438A" w:rsidRPr="00DB6E6B" w:rsidRDefault="0033438A" w:rsidP="00346EC0">
      <w:pPr>
        <w:pStyle w:val="Body"/>
        <w:spacing w:before="100" w:beforeAutospacing="1" w:after="24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Fonts w:asciiTheme="minorHAnsi" w:hAnsiTheme="minorHAnsi" w:cstheme="minorHAnsi"/>
          <w:sz w:val="22"/>
          <w:szCs w:val="22"/>
          <w:lang w:val="en-AU"/>
        </w:rPr>
        <w:t xml:space="preserve">Dear </w:t>
      </w: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name&gt;,</w:t>
      </w:r>
    </w:p>
    <w:p w14:paraId="4A338BBD" w14:textId="195189D9" w:rsidR="00E66895" w:rsidRDefault="00E66895" w:rsidP="00711D43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bookmarkStart w:id="1" w:name="bkLtrSubject"/>
      <w:r>
        <w:rPr>
          <w:rFonts w:asciiTheme="minorHAnsi" w:hAnsiTheme="minorHAnsi" w:cstheme="minorHAnsi"/>
          <w:sz w:val="22"/>
          <w:szCs w:val="22"/>
        </w:rPr>
        <w:t xml:space="preserve">Further to my letter of </w:t>
      </w:r>
      <w:r w:rsidRPr="00E66895">
        <w:rPr>
          <w:rFonts w:asciiTheme="minorHAnsi" w:hAnsiTheme="minorHAnsi" w:cstheme="minorHAnsi"/>
          <w:color w:val="FF0000"/>
          <w:sz w:val="22"/>
          <w:szCs w:val="22"/>
        </w:rPr>
        <w:t>&lt;insert date&gt;</w:t>
      </w:r>
      <w:r>
        <w:rPr>
          <w:rFonts w:asciiTheme="minorHAnsi" w:hAnsiTheme="minorHAnsi" w:cstheme="minorHAnsi"/>
          <w:sz w:val="22"/>
          <w:szCs w:val="22"/>
        </w:rPr>
        <w:t xml:space="preserve">, the Victorian Government has now changed the evidence requirements for mandatory vaccination in relation to medical exemptions. </w:t>
      </w:r>
    </w:p>
    <w:p w14:paraId="1D2F6298" w14:textId="77777777" w:rsidR="00E66895" w:rsidRDefault="00E66895" w:rsidP="00711D43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57903A94" w14:textId="31B7364E" w:rsidR="00E66895" w:rsidRPr="00E66895" w:rsidRDefault="0090366E" w:rsidP="00E66895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This means that </w:t>
      </w:r>
      <w:r>
        <w:rPr>
          <w:rFonts w:asciiTheme="minorHAnsi" w:hAnsiTheme="minorHAnsi" w:cstheme="minorHAnsi"/>
          <w:b/>
          <w:bCs/>
          <w:sz w:val="22"/>
          <w:szCs w:val="22"/>
        </w:rPr>
        <w:t>after 12 November 2021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I’m unable to rely on the medical certificate you provided. T</w:t>
      </w:r>
      <w:r w:rsidR="00E66895" w:rsidRPr="00E66895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</w:rPr>
        <w:t>continue working o</w:t>
      </w:r>
      <w:r w:rsidR="00E66895" w:rsidRPr="00E66895">
        <w:rPr>
          <w:rFonts w:asciiTheme="minorHAnsi" w:hAnsiTheme="minorHAnsi" w:cstheme="minorHAnsi"/>
          <w:b/>
          <w:bCs/>
          <w:sz w:val="22"/>
          <w:szCs w:val="22"/>
        </w:rPr>
        <w:t>n-site after 12 November 2021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you must</w:t>
      </w:r>
      <w:r w:rsidR="00E66895" w:rsidRPr="00E66895">
        <w:rPr>
          <w:rFonts w:asciiTheme="minorHAnsi" w:hAnsiTheme="minorHAnsi" w:cstheme="minorHAnsi"/>
          <w:sz w:val="22"/>
          <w:szCs w:val="22"/>
        </w:rPr>
        <w:t>:</w:t>
      </w:r>
    </w:p>
    <w:p w14:paraId="2EE81397" w14:textId="41F22C2C" w:rsidR="00E66895" w:rsidRPr="00E66895" w:rsidRDefault="00E66895" w:rsidP="00E66895">
      <w:pPr>
        <w:pStyle w:val="ListParagraph"/>
        <w:numPr>
          <w:ilvl w:val="0"/>
          <w:numId w:val="15"/>
        </w:numPr>
        <w:spacing w:after="0" w:line="315" w:lineRule="exact"/>
        <w:ind w:left="360"/>
        <w:rPr>
          <w:rFonts w:eastAsia="Calibri" w:cstheme="minorHAnsi"/>
          <w:lang w:val="en-AU" w:eastAsia="en-AU"/>
        </w:rPr>
      </w:pPr>
      <w:r w:rsidRPr="00E66895">
        <w:rPr>
          <w:rFonts w:eastAsia="Calibri" w:cstheme="minorHAnsi"/>
          <w:lang w:val="en-AU" w:eastAsia="en-AU"/>
        </w:rPr>
        <w:t>v</w:t>
      </w:r>
      <w:r w:rsidRPr="00E66895">
        <w:rPr>
          <w:rFonts w:eastAsia="Calibri" w:cstheme="minorHAnsi"/>
          <w:lang w:val="en-AU" w:eastAsia="en-AU"/>
        </w:rPr>
        <w:t xml:space="preserve">isit a </w:t>
      </w:r>
      <w:hyperlink r:id="rId7" w:anchor="a3" w:history="1">
        <w:r w:rsidRPr="00E66895">
          <w:rPr>
            <w:rFonts w:eastAsia="Calibri" w:cstheme="minorHAnsi"/>
            <w:u w:val="single"/>
            <w:lang w:val="en-AU" w:eastAsia="en-AU"/>
          </w:rPr>
          <w:t>do</w:t>
        </w:r>
        <w:r w:rsidRPr="00E66895">
          <w:rPr>
            <w:rFonts w:eastAsia="Calibri" w:cstheme="minorHAnsi"/>
            <w:u w:val="single"/>
            <w:lang w:val="en-AU" w:eastAsia="en-AU"/>
          </w:rPr>
          <w:t>c</w:t>
        </w:r>
        <w:r w:rsidRPr="00E66895">
          <w:rPr>
            <w:rFonts w:eastAsia="Calibri" w:cstheme="minorHAnsi"/>
            <w:u w:val="single"/>
            <w:lang w:val="en-AU" w:eastAsia="en-AU"/>
          </w:rPr>
          <w:t>tor</w:t>
        </w:r>
      </w:hyperlink>
      <w:r w:rsidRPr="00E66895">
        <w:rPr>
          <w:rFonts w:eastAsia="Calibri" w:cstheme="minorHAnsi"/>
          <w:lang w:val="en-AU" w:eastAsia="en-AU"/>
        </w:rPr>
        <w:t xml:space="preserve"> to discuss </w:t>
      </w:r>
      <w:r w:rsidR="0090366E">
        <w:rPr>
          <w:rFonts w:eastAsia="Calibri" w:cstheme="minorHAnsi"/>
          <w:lang w:val="en-AU" w:eastAsia="en-AU"/>
        </w:rPr>
        <w:t>your</w:t>
      </w:r>
      <w:r w:rsidRPr="00E66895">
        <w:rPr>
          <w:rFonts w:eastAsia="Calibri" w:cstheme="minorHAnsi"/>
          <w:lang w:val="en-AU" w:eastAsia="en-AU"/>
        </w:rPr>
        <w:t xml:space="preserve"> concerns about getting a COVID-19 vaccine. The doctor will update </w:t>
      </w:r>
      <w:r w:rsidR="0090366E">
        <w:rPr>
          <w:rFonts w:eastAsia="Calibri" w:cstheme="minorHAnsi"/>
          <w:lang w:val="en-AU" w:eastAsia="en-AU"/>
        </w:rPr>
        <w:t>your</w:t>
      </w:r>
      <w:r w:rsidRPr="00E66895">
        <w:rPr>
          <w:rFonts w:eastAsia="Calibri" w:cstheme="minorHAnsi"/>
          <w:lang w:val="en-AU" w:eastAsia="en-AU"/>
        </w:rPr>
        <w:t xml:space="preserve"> Australian Immunisation Register record if </w:t>
      </w:r>
      <w:r w:rsidRPr="00E66895">
        <w:rPr>
          <w:rFonts w:eastAsia="Calibri" w:cstheme="minorHAnsi"/>
          <w:lang w:val="en-AU" w:eastAsia="en-AU"/>
        </w:rPr>
        <w:t xml:space="preserve">they </w:t>
      </w:r>
      <w:r w:rsidRPr="00E66895">
        <w:rPr>
          <w:rFonts w:eastAsia="Calibri" w:cstheme="minorHAnsi"/>
          <w:lang w:val="en-AU" w:eastAsia="en-AU"/>
        </w:rPr>
        <w:t>determine</w:t>
      </w:r>
      <w:r w:rsidRPr="00E66895">
        <w:rPr>
          <w:rFonts w:eastAsia="Calibri" w:cstheme="minorHAnsi"/>
          <w:lang w:val="en-AU" w:eastAsia="en-AU"/>
        </w:rPr>
        <w:t xml:space="preserve"> </w:t>
      </w:r>
      <w:r w:rsidR="0090366E">
        <w:rPr>
          <w:rFonts w:eastAsia="Calibri" w:cstheme="minorHAnsi"/>
          <w:lang w:val="en-AU" w:eastAsia="en-AU"/>
        </w:rPr>
        <w:t>you’re</w:t>
      </w:r>
      <w:r w:rsidRPr="00E66895">
        <w:rPr>
          <w:rFonts w:eastAsia="Calibri" w:cstheme="minorHAnsi"/>
          <w:lang w:val="en-AU" w:eastAsia="en-AU"/>
        </w:rPr>
        <w:t xml:space="preserve"> </w:t>
      </w:r>
      <w:r w:rsidRPr="00E66895">
        <w:rPr>
          <w:rFonts w:eastAsia="Calibri" w:cstheme="minorHAnsi"/>
          <w:lang w:val="en-AU" w:eastAsia="en-AU"/>
        </w:rPr>
        <w:t xml:space="preserve">unable to receive any of the approved COVID-19 vaccines for </w:t>
      </w:r>
      <w:hyperlink r:id="rId8" w:anchor="a1" w:history="1">
        <w:r w:rsidRPr="00E66895">
          <w:rPr>
            <w:rFonts w:eastAsia="Calibri" w:cstheme="minorHAnsi"/>
            <w:u w:val="single"/>
            <w:lang w:val="en-AU" w:eastAsia="en-AU"/>
          </w:rPr>
          <w:t>medical reasons</w:t>
        </w:r>
      </w:hyperlink>
    </w:p>
    <w:p w14:paraId="18444633" w14:textId="3A8CA263" w:rsidR="00E66895" w:rsidRPr="00E66895" w:rsidRDefault="00E66895" w:rsidP="00E66895">
      <w:pPr>
        <w:pStyle w:val="ListParagraph"/>
        <w:numPr>
          <w:ilvl w:val="0"/>
          <w:numId w:val="15"/>
        </w:numPr>
        <w:spacing w:after="0" w:line="315" w:lineRule="exact"/>
        <w:ind w:left="360"/>
        <w:rPr>
          <w:rFonts w:eastAsia="Calibri" w:cstheme="minorHAnsi"/>
          <w:lang w:val="en-AU" w:eastAsia="en-AU"/>
        </w:rPr>
      </w:pPr>
      <w:r w:rsidRPr="00E66895">
        <w:rPr>
          <w:rFonts w:eastAsia="Calibri" w:cstheme="minorHAnsi"/>
          <w:lang w:val="en-AU" w:eastAsia="en-AU"/>
        </w:rPr>
        <w:t>p</w:t>
      </w:r>
      <w:r w:rsidRPr="00E66895">
        <w:rPr>
          <w:rFonts w:eastAsia="Calibri" w:cstheme="minorHAnsi"/>
          <w:lang w:val="en-AU" w:eastAsia="en-AU"/>
        </w:rPr>
        <w:t xml:space="preserve">rovide </w:t>
      </w:r>
      <w:r w:rsidRPr="00E66895">
        <w:rPr>
          <w:rFonts w:eastAsia="Calibri" w:cstheme="minorHAnsi"/>
          <w:lang w:val="en-AU" w:eastAsia="en-AU"/>
        </w:rPr>
        <w:t>me with</w:t>
      </w:r>
      <w:r w:rsidRPr="00E66895">
        <w:rPr>
          <w:rFonts w:eastAsia="Calibri" w:cstheme="minorHAnsi"/>
          <w:lang w:val="en-AU" w:eastAsia="en-AU"/>
        </w:rPr>
        <w:t>:  </w:t>
      </w:r>
    </w:p>
    <w:p w14:paraId="0E45CACD" w14:textId="325AB8DD" w:rsidR="00E66895" w:rsidRPr="00E66895" w:rsidRDefault="00E66895" w:rsidP="00E66895">
      <w:pPr>
        <w:pStyle w:val="ListParagraph"/>
        <w:numPr>
          <w:ilvl w:val="0"/>
          <w:numId w:val="17"/>
        </w:numPr>
        <w:spacing w:after="0" w:line="315" w:lineRule="exact"/>
        <w:rPr>
          <w:rFonts w:eastAsia="Calibri" w:cstheme="minorHAnsi"/>
          <w:lang w:val="en-AU" w:eastAsia="en-AU"/>
        </w:rPr>
      </w:pPr>
      <w:r w:rsidRPr="00E66895">
        <w:rPr>
          <w:rFonts w:eastAsia="Calibri" w:cstheme="minorHAnsi"/>
          <w:lang w:val="en-AU" w:eastAsia="en-AU"/>
        </w:rPr>
        <w:t xml:space="preserve">a </w:t>
      </w:r>
      <w:hyperlink r:id="rId9" w:anchor="how-to-get-your-proof-of-vaccination" w:history="1">
        <w:r w:rsidRPr="00E66895">
          <w:rPr>
            <w:rFonts w:eastAsia="Calibri" w:cstheme="minorHAnsi"/>
            <w:u w:val="single"/>
            <w:lang w:val="en-AU" w:eastAsia="en-AU"/>
          </w:rPr>
          <w:t>COVID-19 digital certificate</w:t>
        </w:r>
      </w:hyperlink>
      <w:r w:rsidRPr="00E66895">
        <w:rPr>
          <w:rFonts w:eastAsia="Calibri" w:cstheme="minorHAnsi"/>
          <w:lang w:val="en-AU" w:eastAsia="en-AU"/>
        </w:rPr>
        <w:t>, or</w:t>
      </w:r>
    </w:p>
    <w:p w14:paraId="2681DDC3" w14:textId="7D3611BA" w:rsidR="00E66895" w:rsidRPr="00E66895" w:rsidRDefault="00E66895" w:rsidP="00E66895">
      <w:pPr>
        <w:pStyle w:val="ListParagraph"/>
        <w:numPr>
          <w:ilvl w:val="0"/>
          <w:numId w:val="17"/>
        </w:numPr>
        <w:spacing w:after="0" w:line="315" w:lineRule="exact"/>
        <w:rPr>
          <w:rFonts w:eastAsia="Calibri" w:cstheme="minorHAnsi"/>
          <w:lang w:val="en-AU" w:eastAsia="en-AU"/>
        </w:rPr>
      </w:pPr>
      <w:r w:rsidRPr="00E66895">
        <w:rPr>
          <w:rFonts w:eastAsia="Calibri" w:cstheme="minorHAnsi"/>
          <w:lang w:val="en-AU" w:eastAsia="en-AU"/>
        </w:rPr>
        <w:t xml:space="preserve">a copy of their </w:t>
      </w:r>
      <w:hyperlink r:id="rId10" w:anchor="how-to-get-your-proof-of-vaccination" w:history="1">
        <w:r w:rsidRPr="00E66895">
          <w:rPr>
            <w:rFonts w:eastAsia="Calibri" w:cstheme="minorHAnsi"/>
            <w:u w:val="single"/>
            <w:lang w:val="en-AU" w:eastAsia="en-AU"/>
          </w:rPr>
          <w:t xml:space="preserve">immunisation history statement </w:t>
        </w:r>
      </w:hyperlink>
      <w:r w:rsidRPr="00E66895">
        <w:rPr>
          <w:rFonts w:eastAsia="Calibri" w:cstheme="minorHAnsi"/>
          <w:lang w:val="en-AU" w:eastAsia="en-AU"/>
        </w:rPr>
        <w:t xml:space="preserve">. </w:t>
      </w:r>
    </w:p>
    <w:p w14:paraId="0C516687" w14:textId="77777777" w:rsidR="0090366E" w:rsidRDefault="00BB7A87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</w:t>
      </w:r>
      <w:r w:rsidR="0090366E">
        <w:rPr>
          <w:rFonts w:asciiTheme="minorHAnsi" w:hAnsiTheme="minorHAnsi" w:cstheme="minorHAnsi"/>
          <w:sz w:val="22"/>
          <w:szCs w:val="22"/>
        </w:rPr>
        <w:t xml:space="preserve">take urgent action to address these requirements. </w:t>
      </w:r>
    </w:p>
    <w:p w14:paraId="094AFD71" w14:textId="424231DE" w:rsidR="003A73EC" w:rsidRPr="00DB6E6B" w:rsidRDefault="0090366E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I’m available to d</w:t>
      </w:r>
      <w:r w:rsidR="00BB7A87">
        <w:rPr>
          <w:rFonts w:asciiTheme="minorHAnsi" w:hAnsiTheme="minorHAnsi" w:cstheme="minorHAnsi"/>
          <w:sz w:val="22"/>
          <w:szCs w:val="22"/>
        </w:rPr>
        <w:t>iscuss this matter if you would like further information or clarificatio</w:t>
      </w:r>
      <w:r>
        <w:rPr>
          <w:rFonts w:asciiTheme="minorHAnsi" w:hAnsiTheme="minorHAnsi" w:cstheme="minorHAnsi"/>
          <w:sz w:val="22"/>
          <w:szCs w:val="22"/>
        </w:rPr>
        <w:t>n</w:t>
      </w:r>
      <w:r w:rsidR="00BB7A87">
        <w:rPr>
          <w:rFonts w:asciiTheme="minorHAnsi" w:hAnsiTheme="minorHAnsi" w:cstheme="minorHAnsi"/>
          <w:sz w:val="22"/>
          <w:szCs w:val="22"/>
        </w:rPr>
        <w:t>. I look forward to hearing from you as soon as possible.</w:t>
      </w:r>
    </w:p>
    <w:p w14:paraId="672A8E2F" w14:textId="77777777" w:rsidR="0033438A" w:rsidRPr="00DB6E6B" w:rsidRDefault="0033438A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bookmarkStart w:id="2" w:name="bksigned"/>
      <w:bookmarkEnd w:id="1"/>
      <w:r w:rsidRPr="00DB6E6B">
        <w:rPr>
          <w:rFonts w:asciiTheme="minorHAnsi" w:hAnsiTheme="minorHAnsi" w:cstheme="minorHAnsi"/>
          <w:sz w:val="22"/>
          <w:szCs w:val="22"/>
        </w:rPr>
        <w:t>Yours sincerely</w:t>
      </w:r>
    </w:p>
    <w:p w14:paraId="669D8434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43E5A4A5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5BEA1B0B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3F1C4B50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bookmarkEnd w:id="2"/>
    <w:p w14:paraId="3B821F7E" w14:textId="77777777" w:rsidR="00884652" w:rsidRPr="00DB6E6B" w:rsidRDefault="00884652" w:rsidP="00346EC0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&lt;Name of person signing the letter&gt;</w:t>
      </w:r>
    </w:p>
    <w:p w14:paraId="09FF000A" w14:textId="241907F0" w:rsidR="00884652" w:rsidRPr="00DB6E6B" w:rsidRDefault="00884652" w:rsidP="00346EC0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&lt;Position</w:t>
      </w:r>
      <w:r w:rsidR="00BB7A87">
        <w:rPr>
          <w:rFonts w:asciiTheme="minorHAnsi" w:hAnsiTheme="minorHAnsi" w:cstheme="minorHAnsi"/>
          <w:color w:val="FF0000"/>
          <w:sz w:val="22"/>
          <w:szCs w:val="22"/>
        </w:rPr>
        <w:t xml:space="preserve"> eg Approved Provider or Nominated Supervisor</w:t>
      </w:r>
      <w:r w:rsidRPr="00DB6E6B">
        <w:rPr>
          <w:rFonts w:asciiTheme="minorHAnsi" w:hAnsiTheme="minorHAnsi" w:cstheme="minorHAnsi"/>
          <w:color w:val="FF0000"/>
          <w:sz w:val="22"/>
          <w:szCs w:val="22"/>
        </w:rPr>
        <w:t>&gt;</w:t>
      </w:r>
    </w:p>
    <w:bookmarkEnd w:id="0"/>
    <w:p w14:paraId="16B13C41" w14:textId="77777777" w:rsidR="0033438A" w:rsidRPr="00DB6E6B" w:rsidRDefault="0033438A" w:rsidP="00346EC0">
      <w:pPr>
        <w:rPr>
          <w:rFonts w:cstheme="minorHAnsi"/>
        </w:rPr>
      </w:pPr>
    </w:p>
    <w:sectPr w:rsidR="0033438A" w:rsidRPr="00DB6E6B" w:rsidSect="00680E33">
      <w:headerReference w:type="even" r:id="rId11"/>
      <w:footerReference w:type="default" r:id="rId12"/>
      <w:head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B883" w14:textId="77777777" w:rsidR="00804CE2" w:rsidRDefault="00804CE2" w:rsidP="00680E33">
      <w:pPr>
        <w:spacing w:after="0" w:line="240" w:lineRule="auto"/>
      </w:pPr>
      <w:r>
        <w:separator/>
      </w:r>
    </w:p>
  </w:endnote>
  <w:endnote w:type="continuationSeparator" w:id="0">
    <w:p w14:paraId="34B76B53" w14:textId="77777777" w:rsidR="00804CE2" w:rsidRDefault="00804CE2" w:rsidP="0068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E39E" w14:textId="0B16C820" w:rsidR="001736B6" w:rsidRDefault="001736B6">
    <w:pPr>
      <w:pStyle w:val="Footer"/>
    </w:pPr>
    <w:r>
      <w:rPr>
        <w:sz w:val="18"/>
        <w:szCs w:val="18"/>
      </w:rPr>
      <w:t xml:space="preserve">© Copyright Centre Support Pty Ltd </w:t>
    </w:r>
    <w:r w:rsidR="005D1483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3B11" w14:textId="77777777" w:rsidR="00804CE2" w:rsidRDefault="00804CE2" w:rsidP="00680E33">
      <w:pPr>
        <w:spacing w:after="0" w:line="240" w:lineRule="auto"/>
      </w:pPr>
      <w:r>
        <w:separator/>
      </w:r>
    </w:p>
  </w:footnote>
  <w:footnote w:type="continuationSeparator" w:id="0">
    <w:p w14:paraId="3A0353E3" w14:textId="77777777" w:rsidR="00804CE2" w:rsidRDefault="00804CE2" w:rsidP="0068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5B59" w14:textId="77777777" w:rsidR="00680E33" w:rsidRDefault="0090366E">
    <w:pPr>
      <w:pStyle w:val="Header"/>
    </w:pPr>
    <w:r>
      <w:rPr>
        <w:noProof/>
        <w:lang w:val="en-AU" w:eastAsia="en-AU"/>
      </w:rPr>
      <w:pict w14:anchorId="15BF0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4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CAD5" w14:textId="77777777" w:rsidR="00680E33" w:rsidRDefault="0090366E">
    <w:pPr>
      <w:pStyle w:val="Header"/>
    </w:pPr>
    <w:r>
      <w:rPr>
        <w:noProof/>
        <w:lang w:val="en-AU" w:eastAsia="en-AU"/>
      </w:rPr>
      <w:pict w14:anchorId="5CCA0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3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40D"/>
    <w:multiLevelType w:val="hybridMultilevel"/>
    <w:tmpl w:val="479A5B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7B0"/>
    <w:multiLevelType w:val="hybridMultilevel"/>
    <w:tmpl w:val="B8B2F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04741"/>
    <w:multiLevelType w:val="multilevel"/>
    <w:tmpl w:val="B7CC7B5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061BC"/>
    <w:multiLevelType w:val="multilevel"/>
    <w:tmpl w:val="46A6E3D0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DED3874"/>
    <w:multiLevelType w:val="hybridMultilevel"/>
    <w:tmpl w:val="102CC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175DA"/>
    <w:multiLevelType w:val="hybridMultilevel"/>
    <w:tmpl w:val="00DE9494"/>
    <w:lvl w:ilvl="0" w:tplc="8E4ED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EA5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6EA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823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6A3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0F9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4BE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89B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BAAC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3E3ABA"/>
    <w:multiLevelType w:val="hybridMultilevel"/>
    <w:tmpl w:val="577C8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3649"/>
    <w:multiLevelType w:val="hybridMultilevel"/>
    <w:tmpl w:val="BAE2296C"/>
    <w:lvl w:ilvl="0" w:tplc="78967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5BECC182">
      <w:start w:val="2"/>
      <w:numFmt w:val="bullet"/>
      <w:lvlText w:val="—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E597F"/>
    <w:multiLevelType w:val="multilevel"/>
    <w:tmpl w:val="4BD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B11A6"/>
    <w:multiLevelType w:val="hybridMultilevel"/>
    <w:tmpl w:val="61D8F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135ACB"/>
    <w:multiLevelType w:val="hybridMultilevel"/>
    <w:tmpl w:val="AD5C3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</w:num>
  <w:num w:numId="5">
    <w:abstractNumId w:val="3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E33"/>
    <w:rsid w:val="000A3287"/>
    <w:rsid w:val="000A5583"/>
    <w:rsid w:val="000B6A3B"/>
    <w:rsid w:val="000B6E78"/>
    <w:rsid w:val="000E6408"/>
    <w:rsid w:val="000E7A02"/>
    <w:rsid w:val="000F03BC"/>
    <w:rsid w:val="000F455E"/>
    <w:rsid w:val="0010582F"/>
    <w:rsid w:val="00111DE5"/>
    <w:rsid w:val="00117F5C"/>
    <w:rsid w:val="001403E3"/>
    <w:rsid w:val="00166AAD"/>
    <w:rsid w:val="001736B6"/>
    <w:rsid w:val="001E6704"/>
    <w:rsid w:val="001F1F40"/>
    <w:rsid w:val="00253AEC"/>
    <w:rsid w:val="002B19AE"/>
    <w:rsid w:val="002D4511"/>
    <w:rsid w:val="00301A07"/>
    <w:rsid w:val="00303DDF"/>
    <w:rsid w:val="003056DB"/>
    <w:rsid w:val="00305C26"/>
    <w:rsid w:val="0033075A"/>
    <w:rsid w:val="003339B6"/>
    <w:rsid w:val="0033438A"/>
    <w:rsid w:val="00345E87"/>
    <w:rsid w:val="00346EC0"/>
    <w:rsid w:val="003863BC"/>
    <w:rsid w:val="003A73EC"/>
    <w:rsid w:val="003D4771"/>
    <w:rsid w:val="00423F92"/>
    <w:rsid w:val="00426043"/>
    <w:rsid w:val="0044522B"/>
    <w:rsid w:val="004503BB"/>
    <w:rsid w:val="004567AA"/>
    <w:rsid w:val="004650C8"/>
    <w:rsid w:val="00480AEA"/>
    <w:rsid w:val="004B5E74"/>
    <w:rsid w:val="004D0EBB"/>
    <w:rsid w:val="004D68BC"/>
    <w:rsid w:val="0054130C"/>
    <w:rsid w:val="00556C7A"/>
    <w:rsid w:val="00570301"/>
    <w:rsid w:val="00577BC4"/>
    <w:rsid w:val="005A5EBE"/>
    <w:rsid w:val="005D1483"/>
    <w:rsid w:val="005D29C6"/>
    <w:rsid w:val="005E052D"/>
    <w:rsid w:val="00600B99"/>
    <w:rsid w:val="006059D6"/>
    <w:rsid w:val="00617EED"/>
    <w:rsid w:val="00621A10"/>
    <w:rsid w:val="00636790"/>
    <w:rsid w:val="006430D6"/>
    <w:rsid w:val="00651C55"/>
    <w:rsid w:val="00680E33"/>
    <w:rsid w:val="00697DFC"/>
    <w:rsid w:val="006D4B9E"/>
    <w:rsid w:val="006E1F1B"/>
    <w:rsid w:val="006F3ECC"/>
    <w:rsid w:val="006F68BE"/>
    <w:rsid w:val="00711D43"/>
    <w:rsid w:val="0072072D"/>
    <w:rsid w:val="00727D59"/>
    <w:rsid w:val="007519F1"/>
    <w:rsid w:val="0077595F"/>
    <w:rsid w:val="00797981"/>
    <w:rsid w:val="007A05DE"/>
    <w:rsid w:val="007A6EA3"/>
    <w:rsid w:val="007F0CF4"/>
    <w:rsid w:val="00804CE2"/>
    <w:rsid w:val="0082734A"/>
    <w:rsid w:val="00832BE1"/>
    <w:rsid w:val="0083391D"/>
    <w:rsid w:val="008401D3"/>
    <w:rsid w:val="00884652"/>
    <w:rsid w:val="00892D0B"/>
    <w:rsid w:val="008D2EC8"/>
    <w:rsid w:val="008D44AD"/>
    <w:rsid w:val="008E080E"/>
    <w:rsid w:val="008E0BDE"/>
    <w:rsid w:val="008E7577"/>
    <w:rsid w:val="0090366E"/>
    <w:rsid w:val="00916884"/>
    <w:rsid w:val="009343A0"/>
    <w:rsid w:val="00952541"/>
    <w:rsid w:val="00960D80"/>
    <w:rsid w:val="00962FF1"/>
    <w:rsid w:val="009708B3"/>
    <w:rsid w:val="009759EB"/>
    <w:rsid w:val="0099056B"/>
    <w:rsid w:val="009A1935"/>
    <w:rsid w:val="009C0CB5"/>
    <w:rsid w:val="009F108A"/>
    <w:rsid w:val="00A02F90"/>
    <w:rsid w:val="00A10FEF"/>
    <w:rsid w:val="00A13369"/>
    <w:rsid w:val="00A17A06"/>
    <w:rsid w:val="00A545C5"/>
    <w:rsid w:val="00A76125"/>
    <w:rsid w:val="00AB506A"/>
    <w:rsid w:val="00AC01A1"/>
    <w:rsid w:val="00AE0E7D"/>
    <w:rsid w:val="00AE2902"/>
    <w:rsid w:val="00AF6B41"/>
    <w:rsid w:val="00B2420A"/>
    <w:rsid w:val="00B324F5"/>
    <w:rsid w:val="00B32751"/>
    <w:rsid w:val="00B62B09"/>
    <w:rsid w:val="00B75B5E"/>
    <w:rsid w:val="00B762EE"/>
    <w:rsid w:val="00B77D3A"/>
    <w:rsid w:val="00B8618B"/>
    <w:rsid w:val="00BA72B7"/>
    <w:rsid w:val="00BB0A8B"/>
    <w:rsid w:val="00BB7A87"/>
    <w:rsid w:val="00BD5212"/>
    <w:rsid w:val="00CA435C"/>
    <w:rsid w:val="00CA6291"/>
    <w:rsid w:val="00CB3A92"/>
    <w:rsid w:val="00CE02E2"/>
    <w:rsid w:val="00CF354B"/>
    <w:rsid w:val="00CF4E82"/>
    <w:rsid w:val="00CF612F"/>
    <w:rsid w:val="00D30B27"/>
    <w:rsid w:val="00D436D4"/>
    <w:rsid w:val="00D71D0A"/>
    <w:rsid w:val="00DA53FF"/>
    <w:rsid w:val="00DB6E6B"/>
    <w:rsid w:val="00E07BBE"/>
    <w:rsid w:val="00E3495C"/>
    <w:rsid w:val="00E512F1"/>
    <w:rsid w:val="00E66895"/>
    <w:rsid w:val="00E8258D"/>
    <w:rsid w:val="00E84463"/>
    <w:rsid w:val="00E909C6"/>
    <w:rsid w:val="00E93481"/>
    <w:rsid w:val="00EC37C4"/>
    <w:rsid w:val="00EE2381"/>
    <w:rsid w:val="00F0440C"/>
    <w:rsid w:val="00F1487A"/>
    <w:rsid w:val="00F51140"/>
    <w:rsid w:val="00F760DE"/>
    <w:rsid w:val="00F9796E"/>
    <w:rsid w:val="00FA2B3B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248CD0E"/>
  <w15:docId w15:val="{5F4B80EE-AAEE-4E64-B2ED-36AD03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33"/>
  </w:style>
  <w:style w:type="paragraph" w:styleId="Footer">
    <w:name w:val="footer"/>
    <w:basedOn w:val="Normal"/>
    <w:link w:val="Foot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33"/>
  </w:style>
  <w:style w:type="paragraph" w:customStyle="1" w:styleId="MELegal1">
    <w:name w:val="ME Legal 1"/>
    <w:basedOn w:val="Normal"/>
    <w:rsid w:val="0033438A"/>
    <w:pPr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2">
    <w:name w:val="ME Legal 2"/>
    <w:basedOn w:val="Normal"/>
    <w:rsid w:val="0033438A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3">
    <w:name w:val="ME Legal 3"/>
    <w:basedOn w:val="Normal"/>
    <w:rsid w:val="0033438A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4">
    <w:name w:val="ME Legal 4"/>
    <w:basedOn w:val="Normal"/>
    <w:rsid w:val="0033438A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5">
    <w:name w:val="ME Legal 5"/>
    <w:basedOn w:val="Normal"/>
    <w:rsid w:val="0033438A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6">
    <w:name w:val="ME Legal 6"/>
    <w:basedOn w:val="Normal"/>
    <w:rsid w:val="0033438A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Body">
    <w:name w:val="Body"/>
    <w:link w:val="BodyChar"/>
    <w:rsid w:val="0033438A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33438A"/>
    <w:rPr>
      <w:color w:val="FF0000"/>
    </w:rPr>
  </w:style>
  <w:style w:type="paragraph" w:customStyle="1" w:styleId="Letterheading">
    <w:name w:val="Letter heading"/>
    <w:rsid w:val="0033438A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</w:rPr>
  </w:style>
  <w:style w:type="character" w:customStyle="1" w:styleId="BodyChar">
    <w:name w:val="Body Char"/>
    <w:link w:val="Body"/>
    <w:rsid w:val="0033438A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3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734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D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individuals/services/medicare/australian-immunisation-register/what-register/immunisation-medical-exemptions?utm_source=email+marketing+Mailigen&amp;utm_campaign=EmergencyEC4November2021&amp;utm_medium=emai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servicesaustralia.gov.au/individuals/services/medicare/australian-immunisation-register/what-register/immunisation-medical-exemptions?utm_source=email+marketing+Mailigen&amp;utm_campaign=EmergencyEC4November2021&amp;utm_medium=ema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ronavirus.vic.gov.au/get-your-covid-19-vaccine-certificate?utm_source=email+marketing+Mailigen&amp;utm_campaign=EmergencyEC4November2021&amp;utm_medium=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onavirus.vic.gov.au/get-your-covid-19-vaccine-certificate?utm_source=email+marketing+Mailigen&amp;utm_campaign=EmergencyEC4November2021&amp;utm_medium=ema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Mattlaptop</dc:creator>
  <cp:keywords/>
  <dc:description/>
  <cp:lastModifiedBy>Robyn Parnell</cp:lastModifiedBy>
  <cp:revision>3</cp:revision>
  <dcterms:created xsi:type="dcterms:W3CDTF">2021-11-04T06:14:00Z</dcterms:created>
  <dcterms:modified xsi:type="dcterms:W3CDTF">2021-11-04T06:29:00Z</dcterms:modified>
</cp:coreProperties>
</file>