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56"/>
        <w:tblW w:w="14174" w:type="dxa"/>
        <w:tblLook w:val="04A0"/>
      </w:tblPr>
      <w:tblGrid>
        <w:gridCol w:w="652"/>
        <w:gridCol w:w="1500"/>
        <w:gridCol w:w="1047"/>
        <w:gridCol w:w="1195"/>
        <w:gridCol w:w="851"/>
        <w:gridCol w:w="1011"/>
        <w:gridCol w:w="803"/>
        <w:gridCol w:w="846"/>
        <w:gridCol w:w="1068"/>
        <w:gridCol w:w="2901"/>
        <w:gridCol w:w="1254"/>
        <w:gridCol w:w="1046"/>
      </w:tblGrid>
      <w:tr w:rsidR="00C0091D" w:rsidTr="003B1332">
        <w:tc>
          <w:tcPr>
            <w:tcW w:w="652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00" w:type="dxa"/>
          </w:tcPr>
          <w:p w:rsidR="00C0091D" w:rsidRDefault="00C0091D" w:rsidP="003B133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name</w:t>
            </w:r>
          </w:p>
        </w:tc>
        <w:tc>
          <w:tcPr>
            <w:tcW w:w="1047" w:type="dxa"/>
          </w:tcPr>
          <w:p w:rsidR="00C0091D" w:rsidRDefault="00C0091D" w:rsidP="003B133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l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ocation </w:t>
            </w:r>
          </w:p>
        </w:tc>
        <w:tc>
          <w:tcPr>
            <w:tcW w:w="1195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</w:t>
            </w:r>
          </w:p>
        </w:tc>
        <w:tc>
          <w:tcPr>
            <w:tcW w:w="851" w:type="dxa"/>
          </w:tcPr>
          <w:p w:rsidR="00C0091D" w:rsidRDefault="00C0091D" w:rsidP="003B133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Current MSDS</w:t>
            </w:r>
            <w:r>
              <w:rPr>
                <w:b/>
                <w:sz w:val="20"/>
                <w:szCs w:val="20"/>
              </w:rPr>
              <w:t>*</w:t>
            </w:r>
          </w:p>
          <w:p w:rsidR="00C0091D" w:rsidRDefault="00C0091D" w:rsidP="003B133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11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 container</w:t>
            </w:r>
          </w:p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803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Legible label</w:t>
            </w:r>
          </w:p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846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by date current</w:t>
            </w:r>
          </w:p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68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of significant injury</w:t>
            </w:r>
          </w:p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2901" w:type="dxa"/>
          </w:tcPr>
          <w:p w:rsidR="00C0091D" w:rsidRDefault="00C0091D" w:rsidP="003B133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there is risk of significant injury, what is the risk and what actions have been taken to reduce risk </w:t>
            </w:r>
          </w:p>
        </w:tc>
        <w:tc>
          <w:tcPr>
            <w:tcW w:w="1254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46" w:type="dxa"/>
          </w:tcPr>
          <w:p w:rsidR="00C0091D" w:rsidRDefault="00C0091D" w:rsidP="003B1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  <w:tr w:rsidR="00C0091D" w:rsidTr="003B1332">
        <w:tc>
          <w:tcPr>
            <w:tcW w:w="652" w:type="dxa"/>
          </w:tcPr>
          <w:p w:rsidR="00C0091D" w:rsidRDefault="00C0091D" w:rsidP="003B1332"/>
        </w:tc>
        <w:tc>
          <w:tcPr>
            <w:tcW w:w="1500" w:type="dxa"/>
          </w:tcPr>
          <w:p w:rsidR="00C0091D" w:rsidRDefault="00C0091D" w:rsidP="003B1332"/>
        </w:tc>
        <w:tc>
          <w:tcPr>
            <w:tcW w:w="1047" w:type="dxa"/>
          </w:tcPr>
          <w:p w:rsidR="00C0091D" w:rsidRDefault="00C0091D" w:rsidP="003B1332"/>
        </w:tc>
        <w:tc>
          <w:tcPr>
            <w:tcW w:w="1195" w:type="dxa"/>
          </w:tcPr>
          <w:p w:rsidR="00C0091D" w:rsidRDefault="00C0091D" w:rsidP="003B1332"/>
        </w:tc>
        <w:tc>
          <w:tcPr>
            <w:tcW w:w="851" w:type="dxa"/>
          </w:tcPr>
          <w:p w:rsidR="00C0091D" w:rsidRDefault="00C0091D" w:rsidP="003B1332"/>
        </w:tc>
        <w:tc>
          <w:tcPr>
            <w:tcW w:w="1011" w:type="dxa"/>
          </w:tcPr>
          <w:p w:rsidR="00C0091D" w:rsidRDefault="00C0091D" w:rsidP="003B1332"/>
        </w:tc>
        <w:tc>
          <w:tcPr>
            <w:tcW w:w="803" w:type="dxa"/>
          </w:tcPr>
          <w:p w:rsidR="00C0091D" w:rsidRDefault="00C0091D" w:rsidP="003B1332"/>
        </w:tc>
        <w:tc>
          <w:tcPr>
            <w:tcW w:w="846" w:type="dxa"/>
          </w:tcPr>
          <w:p w:rsidR="00C0091D" w:rsidRDefault="00C0091D" w:rsidP="003B1332"/>
        </w:tc>
        <w:tc>
          <w:tcPr>
            <w:tcW w:w="1068" w:type="dxa"/>
          </w:tcPr>
          <w:p w:rsidR="00C0091D" w:rsidRDefault="00C0091D" w:rsidP="003B1332"/>
        </w:tc>
        <w:tc>
          <w:tcPr>
            <w:tcW w:w="2901" w:type="dxa"/>
          </w:tcPr>
          <w:p w:rsidR="00C0091D" w:rsidRDefault="00C0091D" w:rsidP="003B1332"/>
        </w:tc>
        <w:tc>
          <w:tcPr>
            <w:tcW w:w="1254" w:type="dxa"/>
          </w:tcPr>
          <w:p w:rsidR="00C0091D" w:rsidRDefault="00C0091D" w:rsidP="003B1332"/>
        </w:tc>
        <w:tc>
          <w:tcPr>
            <w:tcW w:w="1046" w:type="dxa"/>
          </w:tcPr>
          <w:p w:rsidR="00C0091D" w:rsidRDefault="00C0091D" w:rsidP="003B1332"/>
        </w:tc>
      </w:tr>
    </w:tbl>
    <w:p w:rsidR="00573B8C" w:rsidRPr="003B1332" w:rsidRDefault="00E978FE" w:rsidP="000C28A5">
      <w:pPr>
        <w:rPr>
          <w:b/>
          <w:sz w:val="36"/>
          <w:szCs w:val="36"/>
        </w:rPr>
      </w:pPr>
      <w:r>
        <w:rPr>
          <w:b/>
          <w:sz w:val="36"/>
          <w:szCs w:val="36"/>
        </w:rPr>
        <w:t>Environment</w:t>
      </w:r>
      <w:r w:rsidR="009C11D2">
        <w:rPr>
          <w:b/>
          <w:sz w:val="36"/>
          <w:szCs w:val="36"/>
        </w:rPr>
        <w:t xml:space="preserve"> - </w:t>
      </w:r>
      <w:r w:rsidR="003B1332" w:rsidRPr="003B1332">
        <w:rPr>
          <w:b/>
          <w:sz w:val="36"/>
          <w:szCs w:val="36"/>
        </w:rPr>
        <w:t>Hazardous Substances Register</w:t>
      </w:r>
    </w:p>
    <w:sectPr w:rsidR="00573B8C" w:rsidRPr="003B1332" w:rsidSect="00780D3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1D" w:rsidRDefault="00C0091D" w:rsidP="000C28A5">
      <w:pPr>
        <w:spacing w:after="0" w:line="240" w:lineRule="auto"/>
      </w:pPr>
      <w:r>
        <w:separator/>
      </w:r>
    </w:p>
  </w:endnote>
  <w:endnote w:type="continuationSeparator" w:id="0">
    <w:p w:rsidR="00C0091D" w:rsidRDefault="00C0091D" w:rsidP="000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8C" w:rsidRDefault="00573B8C" w:rsidP="00573B8C">
    <w:r>
      <w:t xml:space="preserve">* Material Safety Data </w:t>
    </w:r>
    <w:proofErr w:type="gramStart"/>
    <w:r>
      <w:t>Sheets  -</w:t>
    </w:r>
    <w:proofErr w:type="gramEnd"/>
    <w:r>
      <w:t xml:space="preserve"> must be less than 5 years from date of issue</w:t>
    </w:r>
  </w:p>
  <w:p w:rsidR="00982348" w:rsidRDefault="00982348" w:rsidP="00982348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1D" w:rsidRDefault="00C0091D" w:rsidP="000C28A5">
      <w:pPr>
        <w:spacing w:after="0" w:line="240" w:lineRule="auto"/>
      </w:pPr>
      <w:r>
        <w:separator/>
      </w:r>
    </w:p>
  </w:footnote>
  <w:footnote w:type="continuationSeparator" w:id="0">
    <w:p w:rsidR="00C0091D" w:rsidRDefault="00C0091D" w:rsidP="000C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90E"/>
    <w:multiLevelType w:val="hybridMultilevel"/>
    <w:tmpl w:val="C5FE176C"/>
    <w:lvl w:ilvl="0" w:tplc="978C5CCE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70D0158"/>
    <w:multiLevelType w:val="hybridMultilevel"/>
    <w:tmpl w:val="686EBB84"/>
    <w:lvl w:ilvl="0" w:tplc="DFD2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6DDF"/>
    <w:multiLevelType w:val="hybridMultilevel"/>
    <w:tmpl w:val="08DA0F26"/>
    <w:lvl w:ilvl="0" w:tplc="39DE6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CAA"/>
    <w:multiLevelType w:val="hybridMultilevel"/>
    <w:tmpl w:val="707A795E"/>
    <w:lvl w:ilvl="0" w:tplc="DFD21E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3A"/>
    <w:rsid w:val="00001A2A"/>
    <w:rsid w:val="00002131"/>
    <w:rsid w:val="00002ABF"/>
    <w:rsid w:val="00003176"/>
    <w:rsid w:val="00003A73"/>
    <w:rsid w:val="00015D22"/>
    <w:rsid w:val="00016CCC"/>
    <w:rsid w:val="000178D8"/>
    <w:rsid w:val="00020FC9"/>
    <w:rsid w:val="00025DCF"/>
    <w:rsid w:val="00027364"/>
    <w:rsid w:val="00033D55"/>
    <w:rsid w:val="00033F42"/>
    <w:rsid w:val="0003647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510B"/>
    <w:rsid w:val="000B1704"/>
    <w:rsid w:val="000B5AAF"/>
    <w:rsid w:val="000B6743"/>
    <w:rsid w:val="000C11F0"/>
    <w:rsid w:val="000C206D"/>
    <w:rsid w:val="000C28A5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7781"/>
    <w:rsid w:val="00163F37"/>
    <w:rsid w:val="001718EC"/>
    <w:rsid w:val="00181937"/>
    <w:rsid w:val="001837C4"/>
    <w:rsid w:val="0018532F"/>
    <w:rsid w:val="00185CA3"/>
    <w:rsid w:val="001865BC"/>
    <w:rsid w:val="001870F2"/>
    <w:rsid w:val="00187853"/>
    <w:rsid w:val="0019454A"/>
    <w:rsid w:val="00197C94"/>
    <w:rsid w:val="001A01A2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A0B"/>
    <w:rsid w:val="001D7B36"/>
    <w:rsid w:val="001E4EC2"/>
    <w:rsid w:val="001E6F76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E1400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0A2E"/>
    <w:rsid w:val="003A4A86"/>
    <w:rsid w:val="003A6379"/>
    <w:rsid w:val="003B1332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2254"/>
    <w:rsid w:val="00512F76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3B8C"/>
    <w:rsid w:val="0057715D"/>
    <w:rsid w:val="005777D9"/>
    <w:rsid w:val="0058304F"/>
    <w:rsid w:val="00584445"/>
    <w:rsid w:val="005908A1"/>
    <w:rsid w:val="00594074"/>
    <w:rsid w:val="005A1AC8"/>
    <w:rsid w:val="005A213B"/>
    <w:rsid w:val="005A4B2E"/>
    <w:rsid w:val="005A5B31"/>
    <w:rsid w:val="005A625C"/>
    <w:rsid w:val="005A63B3"/>
    <w:rsid w:val="005B0541"/>
    <w:rsid w:val="005B257F"/>
    <w:rsid w:val="005B2C3B"/>
    <w:rsid w:val="005B2F4E"/>
    <w:rsid w:val="005B6BED"/>
    <w:rsid w:val="005B6DBF"/>
    <w:rsid w:val="005B7189"/>
    <w:rsid w:val="005B7C60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E00D9"/>
    <w:rsid w:val="006E0D0F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6FA"/>
    <w:rsid w:val="00757D41"/>
    <w:rsid w:val="0076108B"/>
    <w:rsid w:val="00762523"/>
    <w:rsid w:val="00763B61"/>
    <w:rsid w:val="007640BA"/>
    <w:rsid w:val="00770A15"/>
    <w:rsid w:val="007730C3"/>
    <w:rsid w:val="007743D6"/>
    <w:rsid w:val="007745E0"/>
    <w:rsid w:val="0077556C"/>
    <w:rsid w:val="0077668B"/>
    <w:rsid w:val="00780D3A"/>
    <w:rsid w:val="0078338F"/>
    <w:rsid w:val="007970BB"/>
    <w:rsid w:val="00797A3E"/>
    <w:rsid w:val="007A0DB2"/>
    <w:rsid w:val="007A1D11"/>
    <w:rsid w:val="007A327B"/>
    <w:rsid w:val="007A3E9C"/>
    <w:rsid w:val="007A47B1"/>
    <w:rsid w:val="007A6D68"/>
    <w:rsid w:val="007A7E3C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7BE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5A24"/>
    <w:rsid w:val="008863BA"/>
    <w:rsid w:val="00890765"/>
    <w:rsid w:val="0089441E"/>
    <w:rsid w:val="00895859"/>
    <w:rsid w:val="008976A8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57EA"/>
    <w:rsid w:val="00935F9C"/>
    <w:rsid w:val="0094268D"/>
    <w:rsid w:val="00943DBB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2348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11D2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E2756"/>
    <w:rsid w:val="00BE4F91"/>
    <w:rsid w:val="00BF0066"/>
    <w:rsid w:val="00BF2BC2"/>
    <w:rsid w:val="00BF6B8C"/>
    <w:rsid w:val="00BF73E4"/>
    <w:rsid w:val="00C0091D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748"/>
    <w:rsid w:val="00D06DCC"/>
    <w:rsid w:val="00D11BD1"/>
    <w:rsid w:val="00D20C4F"/>
    <w:rsid w:val="00D21969"/>
    <w:rsid w:val="00D23D9A"/>
    <w:rsid w:val="00D33466"/>
    <w:rsid w:val="00D340B9"/>
    <w:rsid w:val="00D35CCC"/>
    <w:rsid w:val="00D3696F"/>
    <w:rsid w:val="00D6268D"/>
    <w:rsid w:val="00D635EC"/>
    <w:rsid w:val="00D63CD0"/>
    <w:rsid w:val="00D64861"/>
    <w:rsid w:val="00D65254"/>
    <w:rsid w:val="00D67D51"/>
    <w:rsid w:val="00D70803"/>
    <w:rsid w:val="00D73874"/>
    <w:rsid w:val="00D73CCF"/>
    <w:rsid w:val="00D767FC"/>
    <w:rsid w:val="00D7738B"/>
    <w:rsid w:val="00D77F42"/>
    <w:rsid w:val="00D8671F"/>
    <w:rsid w:val="00D86F65"/>
    <w:rsid w:val="00D90B51"/>
    <w:rsid w:val="00D91748"/>
    <w:rsid w:val="00DA5112"/>
    <w:rsid w:val="00DA6B4C"/>
    <w:rsid w:val="00DB53BC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213EA"/>
    <w:rsid w:val="00E22493"/>
    <w:rsid w:val="00E22B8B"/>
    <w:rsid w:val="00E32F62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638C"/>
    <w:rsid w:val="00E77118"/>
    <w:rsid w:val="00E77821"/>
    <w:rsid w:val="00E82A7D"/>
    <w:rsid w:val="00E833EC"/>
    <w:rsid w:val="00E83BF4"/>
    <w:rsid w:val="00E84199"/>
    <w:rsid w:val="00E84955"/>
    <w:rsid w:val="00E8498E"/>
    <w:rsid w:val="00E85C17"/>
    <w:rsid w:val="00E90E8E"/>
    <w:rsid w:val="00E978FE"/>
    <w:rsid w:val="00E97B33"/>
    <w:rsid w:val="00EA29EB"/>
    <w:rsid w:val="00EA35B3"/>
    <w:rsid w:val="00EA3677"/>
    <w:rsid w:val="00EA3D12"/>
    <w:rsid w:val="00EA5294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136F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A5"/>
  </w:style>
  <w:style w:type="paragraph" w:styleId="Footer">
    <w:name w:val="footer"/>
    <w:basedOn w:val="Normal"/>
    <w:link w:val="FooterChar"/>
    <w:uiPriority w:val="99"/>
    <w:unhideWhenUsed/>
    <w:rsid w:val="000C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A5"/>
  </w:style>
  <w:style w:type="paragraph" w:styleId="BalloonText">
    <w:name w:val="Balloon Text"/>
    <w:basedOn w:val="Normal"/>
    <w:link w:val="BalloonTextChar"/>
    <w:uiPriority w:val="99"/>
    <w:semiHidden/>
    <w:unhideWhenUsed/>
    <w:rsid w:val="000C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10</cp:revision>
  <dcterms:created xsi:type="dcterms:W3CDTF">2017-07-21T05:06:00Z</dcterms:created>
  <dcterms:modified xsi:type="dcterms:W3CDTF">2020-04-17T08:11:00Z</dcterms:modified>
</cp:coreProperties>
</file>